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095" w:rsidRDefault="00B81D6D" w:rsidP="00951095">
      <w:pPr>
        <w:pStyle w:val="Default"/>
        <w:rPr>
          <w:rFonts w:ascii="Arial"/>
        </w:rPr>
      </w:pPr>
      <w:r>
        <w:rPr>
          <w:rFonts w:ascii="Arial"/>
        </w:rPr>
        <w:t>November 10, 2013</w:t>
      </w:r>
    </w:p>
    <w:p w:rsidR="00951095" w:rsidRDefault="00B81D6D" w:rsidP="00951095">
      <w:pPr>
        <w:pStyle w:val="Default"/>
        <w:rPr>
          <w:rFonts w:ascii="Arial"/>
        </w:rPr>
      </w:pPr>
      <w:r>
        <w:rPr>
          <w:rFonts w:ascii="Arial"/>
        </w:rPr>
        <w:t>Psalm 145:1-5, 17-21</w:t>
      </w:r>
    </w:p>
    <w:p w:rsidR="005577DD" w:rsidRDefault="00B81D6D" w:rsidP="00951095">
      <w:pPr>
        <w:pStyle w:val="Default"/>
        <w:rPr>
          <w:rFonts w:ascii="Arial" w:eastAsia="Arial" w:hAnsi="Arial" w:cs="Arial"/>
          <w:i/>
          <w:iCs/>
        </w:rPr>
      </w:pPr>
      <w:r>
        <w:rPr>
          <w:rFonts w:ascii="Arial"/>
          <w:i/>
          <w:iCs/>
        </w:rPr>
        <w:t>Telling Stories</w:t>
      </w:r>
    </w:p>
    <w:p w:rsidR="00951095" w:rsidRDefault="00B81D6D">
      <w:pPr>
        <w:pStyle w:val="Default"/>
        <w:rPr>
          <w:rFonts w:ascii="Arial"/>
        </w:rPr>
      </w:pPr>
      <w:r>
        <w:rPr>
          <w:rFonts w:ascii="Arial"/>
        </w:rPr>
        <w:t>Rev. Kerry Smith</w:t>
      </w:r>
    </w:p>
    <w:p w:rsidR="005577DD" w:rsidRDefault="00B81D6D">
      <w:pPr>
        <w:pStyle w:val="Default"/>
        <w:rPr>
          <w:rFonts w:ascii="Arial" w:eastAsia="Arial" w:hAnsi="Arial" w:cs="Arial"/>
        </w:rPr>
      </w:pPr>
      <w:r>
        <w:rPr>
          <w:rFonts w:ascii="Arial"/>
        </w:rPr>
        <w:t>Greenland Hills United Methodist Church</w:t>
      </w:r>
    </w:p>
    <w:p w:rsidR="005577DD" w:rsidRDefault="005577DD">
      <w:pPr>
        <w:pStyle w:val="Default"/>
        <w:rPr>
          <w:rFonts w:ascii="Arial" w:eastAsia="Arial" w:hAnsi="Arial" w:cs="Arial"/>
        </w:rPr>
      </w:pPr>
    </w:p>
    <w:p w:rsidR="005577DD" w:rsidRDefault="00B81D6D">
      <w:pPr>
        <w:pStyle w:val="Default"/>
        <w:rPr>
          <w:rFonts w:ascii="Arial" w:eastAsia="Arial" w:hAnsi="Arial" w:cs="Arial"/>
        </w:rPr>
      </w:pPr>
      <w:r>
        <w:rPr>
          <w:rFonts w:ascii="Arial"/>
        </w:rPr>
        <w:t>The Message</w:t>
      </w:r>
    </w:p>
    <w:p w:rsidR="005577DD" w:rsidRDefault="00B81D6D">
      <w:pPr>
        <w:pStyle w:val="Default"/>
        <w:rPr>
          <w:rFonts w:ascii="Arial Unicode MS"/>
          <w:sz w:val="30"/>
          <w:szCs w:val="30"/>
        </w:rPr>
      </w:pPr>
      <w:r>
        <w:rPr>
          <w:rFonts w:hAnsi="Arial"/>
        </w:rPr>
        <w:t>“</w:t>
      </w:r>
      <w:r>
        <w:rPr>
          <w:rFonts w:ascii="Arial"/>
        </w:rPr>
        <w:t xml:space="preserve">I lift you high in praise, my God, O my King! </w:t>
      </w:r>
      <w:proofErr w:type="gramStart"/>
      <w:r>
        <w:rPr>
          <w:rFonts w:ascii="Arial"/>
        </w:rPr>
        <w:t>and</w:t>
      </w:r>
      <w:proofErr w:type="gramEnd"/>
      <w:r>
        <w:rPr>
          <w:rFonts w:ascii="Arial"/>
        </w:rPr>
        <w:t xml:space="preserve"> I</w:t>
      </w:r>
      <w:r>
        <w:rPr>
          <w:rFonts w:hAnsi="Arial"/>
          <w:lang w:val="fr-FR"/>
        </w:rPr>
        <w:t>’</w:t>
      </w:r>
      <w:r>
        <w:rPr>
          <w:rFonts w:ascii="Arial"/>
        </w:rPr>
        <w:t xml:space="preserve">ll bless your name into eternity.  </w:t>
      </w:r>
      <w:r>
        <w:rPr>
          <w:rFonts w:ascii="Arial"/>
        </w:rPr>
        <w:t>I</w:t>
      </w:r>
      <w:r>
        <w:rPr>
          <w:rFonts w:hAnsi="Arial"/>
          <w:lang w:val="fr-FR"/>
        </w:rPr>
        <w:t>’</w:t>
      </w:r>
      <w:r>
        <w:rPr>
          <w:rFonts w:ascii="Arial"/>
        </w:rPr>
        <w:t xml:space="preserve">ll bless you every day, and keep it </w:t>
      </w:r>
      <w:r>
        <w:rPr>
          <w:rFonts w:ascii="Arial"/>
        </w:rPr>
        <w:t>up from now to eternity.  God is magnificent; he can never be praised enough.  There are no boundaries to his greatness.  Generation after generation stands in awe of your work; each one tells stories of your mighty acts.  Your beauty and splendor have eve</w:t>
      </w:r>
      <w:r>
        <w:rPr>
          <w:rFonts w:ascii="Arial"/>
        </w:rPr>
        <w:t xml:space="preserve">ryone talking; I compose songs on your wonders.  Everything God does is right </w:t>
      </w:r>
      <w:r>
        <w:rPr>
          <w:rFonts w:hAnsi="Arial"/>
        </w:rPr>
        <w:t>—</w:t>
      </w:r>
      <w:r>
        <w:rPr>
          <w:rFonts w:ascii="Arial"/>
        </w:rPr>
        <w:t xml:space="preserve"> the trademark on all his works is love.  </w:t>
      </w:r>
      <w:r>
        <w:rPr>
          <w:rFonts w:ascii="Arial"/>
        </w:rPr>
        <w:t>God</w:t>
      </w:r>
      <w:r>
        <w:rPr>
          <w:rFonts w:hAnsi="Arial"/>
          <w:lang w:val="fr-FR"/>
        </w:rPr>
        <w:t>’</w:t>
      </w:r>
      <w:r>
        <w:rPr>
          <w:rFonts w:ascii="Arial"/>
        </w:rPr>
        <w:t>s there, listening for all who pray, for all who pray and mean it.  He does what</w:t>
      </w:r>
      <w:r>
        <w:rPr>
          <w:rFonts w:hAnsi="Arial"/>
          <w:lang w:val="fr-FR"/>
        </w:rPr>
        <w:t>’</w:t>
      </w:r>
      <w:r>
        <w:rPr>
          <w:rFonts w:ascii="Arial"/>
        </w:rPr>
        <w:t xml:space="preserve">s best for those who fear him </w:t>
      </w:r>
      <w:r>
        <w:rPr>
          <w:rFonts w:hAnsi="Arial"/>
        </w:rPr>
        <w:t>—</w:t>
      </w:r>
      <w:r>
        <w:rPr>
          <w:rFonts w:ascii="Arial"/>
        </w:rPr>
        <w:t xml:space="preserve"> hears them call ou</w:t>
      </w:r>
      <w:r>
        <w:rPr>
          <w:rFonts w:ascii="Arial"/>
        </w:rPr>
        <w:t>t, and saves them.  God sticks by all who love him, but it</w:t>
      </w:r>
      <w:r>
        <w:rPr>
          <w:rFonts w:hAnsi="Arial"/>
          <w:lang w:val="fr-FR"/>
        </w:rPr>
        <w:t>’</w:t>
      </w:r>
      <w:r>
        <w:rPr>
          <w:rFonts w:ascii="Arial"/>
        </w:rPr>
        <w:t>s all over for those who don</w:t>
      </w:r>
      <w:r>
        <w:rPr>
          <w:rFonts w:hAnsi="Arial"/>
          <w:lang w:val="fr-FR"/>
        </w:rPr>
        <w:t>’</w:t>
      </w:r>
      <w:r>
        <w:rPr>
          <w:rFonts w:ascii="Arial"/>
        </w:rPr>
        <w:t>t.</w:t>
      </w:r>
      <w:r>
        <w:rPr>
          <w:rFonts w:ascii="Arial"/>
        </w:rPr>
        <w:t xml:space="preserve">  My mouth is filled with God</w:t>
      </w:r>
      <w:r>
        <w:rPr>
          <w:rFonts w:hAnsi="Arial"/>
          <w:lang w:val="fr-FR"/>
        </w:rPr>
        <w:t>’</w:t>
      </w:r>
      <w:r>
        <w:rPr>
          <w:rFonts w:ascii="Arial"/>
        </w:rPr>
        <w:t>s praise.</w:t>
      </w:r>
      <w:r>
        <w:rPr>
          <w:rFonts w:ascii="Arial"/>
        </w:rPr>
        <w:t xml:space="preserve">  Let everything living bless him, bless his holy name from now to eternity!</w:t>
      </w:r>
      <w:r>
        <w:rPr>
          <w:rFonts w:hAnsi="Arial"/>
        </w:rPr>
        <w:t>”</w:t>
      </w:r>
    </w:p>
    <w:p w:rsidR="005577DD" w:rsidRDefault="005577DD">
      <w:pPr>
        <w:pStyle w:val="Default"/>
        <w:rPr>
          <w:rFonts w:ascii="Arial Unicode MS"/>
          <w:sz w:val="30"/>
          <w:szCs w:val="30"/>
        </w:rPr>
      </w:pPr>
    </w:p>
    <w:p w:rsidR="005577DD" w:rsidRPr="00951095" w:rsidRDefault="00B81D6D">
      <w:pPr>
        <w:pStyle w:val="Default"/>
        <w:rPr>
          <w:rFonts w:ascii="Times New Roman" w:eastAsia="Arial" w:hAnsi="Times New Roman" w:cs="Times New Roman"/>
          <w:sz w:val="26"/>
          <w:szCs w:val="26"/>
        </w:rPr>
      </w:pPr>
      <w:r>
        <w:rPr>
          <w:rFonts w:ascii="Arial Unicode MS"/>
          <w:sz w:val="30"/>
          <w:szCs w:val="30"/>
        </w:rPr>
        <w:tab/>
      </w:r>
      <w:r w:rsidRPr="00951095">
        <w:rPr>
          <w:rFonts w:ascii="Times New Roman" w:hAnsi="Times New Roman" w:cs="Times New Roman"/>
          <w:sz w:val="26"/>
          <w:szCs w:val="26"/>
        </w:rPr>
        <w:t>Today we celebrate 72 years of ministry in this</w:t>
      </w:r>
      <w:r w:rsidRPr="00951095">
        <w:rPr>
          <w:rFonts w:ascii="Times New Roman" w:hAnsi="Times New Roman" w:cs="Times New Roman"/>
          <w:sz w:val="26"/>
          <w:szCs w:val="26"/>
        </w:rPr>
        <w:t xml:space="preserve"> place.</w:t>
      </w:r>
      <w:r w:rsidRPr="00951095">
        <w:rPr>
          <w:rFonts w:ascii="Times New Roman" w:hAnsi="Times New Roman" w:cs="Times New Roman"/>
          <w:sz w:val="26"/>
          <w:szCs w:val="26"/>
        </w:rPr>
        <w:t xml:space="preserve">  </w:t>
      </w:r>
      <w:r w:rsidRPr="00951095">
        <w:rPr>
          <w:rFonts w:ascii="Times New Roman" w:hAnsi="Times New Roman" w:cs="Times New Roman"/>
          <w:sz w:val="26"/>
          <w:szCs w:val="26"/>
        </w:rPr>
        <w:t>72 years of worship, 72 years of people learning and growing in their faith, 72 years of mission and making a difference in this world.</w:t>
      </w:r>
      <w:r w:rsidRPr="00951095">
        <w:rPr>
          <w:rFonts w:ascii="Times New Roman" w:hAnsi="Times New Roman" w:cs="Times New Roman"/>
          <w:sz w:val="26"/>
          <w:szCs w:val="26"/>
        </w:rPr>
        <w:t xml:space="preserve">  </w:t>
      </w:r>
      <w:r w:rsidRPr="00951095">
        <w:rPr>
          <w:rFonts w:ascii="Times New Roman" w:hAnsi="Times New Roman" w:cs="Times New Roman"/>
          <w:sz w:val="26"/>
          <w:szCs w:val="26"/>
        </w:rPr>
        <w:t>I first came to Greenland Hills as a student at Perkins School of Theology at SMU in 1999.</w:t>
      </w:r>
      <w:r w:rsidRPr="00951095">
        <w:rPr>
          <w:rFonts w:ascii="Times New Roman" w:hAnsi="Times New Roman" w:cs="Times New Roman"/>
          <w:sz w:val="26"/>
          <w:szCs w:val="26"/>
        </w:rPr>
        <w:t xml:space="preserve">  </w:t>
      </w:r>
      <w:r w:rsidRPr="00951095">
        <w:rPr>
          <w:rFonts w:ascii="Times New Roman" w:hAnsi="Times New Roman" w:cs="Times New Roman"/>
          <w:sz w:val="26"/>
          <w:szCs w:val="26"/>
        </w:rPr>
        <w:t xml:space="preserve">Dr. Deidre Palmer </w:t>
      </w:r>
      <w:r w:rsidRPr="00951095">
        <w:rPr>
          <w:rFonts w:ascii="Times New Roman" w:hAnsi="Times New Roman" w:cs="Times New Roman"/>
          <w:sz w:val="26"/>
          <w:szCs w:val="26"/>
        </w:rPr>
        <w:t>was my Christian Education Professor from Australia and she kept talking about her church, Greenland Hills.</w:t>
      </w:r>
      <w:r w:rsidRPr="00951095">
        <w:rPr>
          <w:rFonts w:ascii="Times New Roman" w:hAnsi="Times New Roman" w:cs="Times New Roman"/>
          <w:sz w:val="26"/>
          <w:szCs w:val="26"/>
        </w:rPr>
        <w:t xml:space="preserve">  </w:t>
      </w:r>
      <w:r w:rsidRPr="00951095">
        <w:rPr>
          <w:rFonts w:ascii="Times New Roman" w:hAnsi="Times New Roman" w:cs="Times New Roman"/>
          <w:sz w:val="26"/>
          <w:szCs w:val="26"/>
        </w:rPr>
        <w:t>So, later when I was in a worship class and we had to visit the same church for a month and do an analysis, I thought I could visit Greenland Hills</w:t>
      </w:r>
      <w:r w:rsidRPr="00951095">
        <w:rPr>
          <w:rFonts w:ascii="Times New Roman" w:hAnsi="Times New Roman" w:cs="Times New Roman"/>
          <w:sz w:val="26"/>
          <w:szCs w:val="26"/>
        </w:rPr>
        <w:t>.</w:t>
      </w:r>
      <w:r w:rsidRPr="00951095">
        <w:rPr>
          <w:rFonts w:ascii="Times New Roman" w:hAnsi="Times New Roman" w:cs="Times New Roman"/>
          <w:sz w:val="26"/>
          <w:szCs w:val="26"/>
        </w:rPr>
        <w:t xml:space="preserve">  </w:t>
      </w:r>
      <w:r w:rsidRPr="00951095">
        <w:rPr>
          <w:rFonts w:ascii="Times New Roman" w:hAnsi="Times New Roman" w:cs="Times New Roman"/>
          <w:sz w:val="26"/>
          <w:szCs w:val="26"/>
        </w:rPr>
        <w:t>So, when I found out I was going to be the pastor at this great church, thanks to the miracle of computers I found that report that I had written 14 years ago.</w:t>
      </w:r>
      <w:r w:rsidRPr="00951095">
        <w:rPr>
          <w:rFonts w:ascii="Times New Roman" w:hAnsi="Times New Roman" w:cs="Times New Roman"/>
          <w:sz w:val="26"/>
          <w:szCs w:val="26"/>
        </w:rPr>
        <w:t xml:space="preserve">  </w:t>
      </w:r>
      <w:r w:rsidRPr="00951095">
        <w:rPr>
          <w:rFonts w:ascii="Times New Roman" w:hAnsi="Times New Roman" w:cs="Times New Roman"/>
          <w:sz w:val="26"/>
          <w:szCs w:val="26"/>
        </w:rPr>
        <w:t>14 years ago I remarked that during my visit to Greenland Hills, I was amazed at the wide va</w:t>
      </w:r>
      <w:r w:rsidRPr="00951095">
        <w:rPr>
          <w:rFonts w:ascii="Times New Roman" w:hAnsi="Times New Roman" w:cs="Times New Roman"/>
          <w:sz w:val="26"/>
          <w:szCs w:val="26"/>
        </w:rPr>
        <w:t>riety of people in the congregation as well as the children and infants that were present and active during the service.</w:t>
      </w:r>
      <w:r w:rsidRPr="00951095">
        <w:rPr>
          <w:rFonts w:ascii="Times New Roman" w:hAnsi="Times New Roman" w:cs="Times New Roman"/>
          <w:sz w:val="26"/>
          <w:szCs w:val="26"/>
        </w:rPr>
        <w:t xml:space="preserve">  </w:t>
      </w:r>
      <w:r w:rsidRPr="00951095">
        <w:rPr>
          <w:rFonts w:ascii="Times New Roman" w:hAnsi="Times New Roman" w:cs="Times New Roman"/>
          <w:sz w:val="26"/>
          <w:szCs w:val="26"/>
        </w:rPr>
        <w:t>There was a potluck lunch my first Sunday and 5 different people invited me to attend the lunch.</w:t>
      </w:r>
      <w:r w:rsidRPr="00951095">
        <w:rPr>
          <w:rFonts w:ascii="Times New Roman" w:hAnsi="Times New Roman" w:cs="Times New Roman"/>
          <w:sz w:val="26"/>
          <w:szCs w:val="26"/>
        </w:rPr>
        <w:t xml:space="preserve">  </w:t>
      </w:r>
      <w:r w:rsidRPr="00951095">
        <w:rPr>
          <w:rFonts w:ascii="Times New Roman" w:hAnsi="Times New Roman" w:cs="Times New Roman"/>
          <w:sz w:val="26"/>
          <w:szCs w:val="26"/>
        </w:rPr>
        <w:t>I found a community of faith that wa</w:t>
      </w:r>
      <w:r w:rsidRPr="00951095">
        <w:rPr>
          <w:rFonts w:ascii="Times New Roman" w:hAnsi="Times New Roman" w:cs="Times New Roman"/>
          <w:sz w:val="26"/>
          <w:szCs w:val="26"/>
        </w:rPr>
        <w:t>s loving and welcoming.</w:t>
      </w:r>
      <w:r w:rsidRPr="00951095">
        <w:rPr>
          <w:rFonts w:ascii="Times New Roman" w:hAnsi="Times New Roman" w:cs="Times New Roman"/>
          <w:sz w:val="26"/>
          <w:szCs w:val="26"/>
        </w:rPr>
        <w:t> </w:t>
      </w:r>
    </w:p>
    <w:p w:rsidR="005577DD" w:rsidRPr="00951095" w:rsidRDefault="00B81D6D">
      <w:pPr>
        <w:pStyle w:val="Default"/>
        <w:rPr>
          <w:rFonts w:ascii="Times New Roman" w:eastAsia="Arial" w:hAnsi="Times New Roman" w:cs="Times New Roman"/>
          <w:sz w:val="26"/>
          <w:szCs w:val="26"/>
        </w:rPr>
      </w:pPr>
      <w:r w:rsidRPr="00951095">
        <w:rPr>
          <w:rFonts w:ascii="Times New Roman" w:eastAsia="Arial" w:hAnsi="Times New Roman" w:cs="Times New Roman"/>
          <w:sz w:val="26"/>
          <w:szCs w:val="26"/>
        </w:rPr>
        <w:tab/>
      </w:r>
      <w:r w:rsidRPr="00951095">
        <w:rPr>
          <w:rFonts w:ascii="Times New Roman" w:hAnsi="Times New Roman" w:cs="Times New Roman"/>
          <w:sz w:val="26"/>
          <w:szCs w:val="26"/>
        </w:rPr>
        <w:t>Last weekend on my exhausting but amazing 60 mile walk for the Komen 3-Day for the Cure, there were all of these grace-filled moments that kept reminding me of this place.</w:t>
      </w:r>
      <w:r w:rsidRPr="00951095">
        <w:rPr>
          <w:rFonts w:ascii="Times New Roman" w:hAnsi="Times New Roman" w:cs="Times New Roman"/>
          <w:sz w:val="26"/>
          <w:szCs w:val="26"/>
        </w:rPr>
        <w:t xml:space="preserve">  </w:t>
      </w:r>
      <w:r w:rsidRPr="00951095">
        <w:rPr>
          <w:rFonts w:ascii="Times New Roman" w:hAnsi="Times New Roman" w:cs="Times New Roman"/>
          <w:sz w:val="26"/>
          <w:szCs w:val="26"/>
        </w:rPr>
        <w:t xml:space="preserve">There were friends pushing a friend undergoing treatment </w:t>
      </w:r>
      <w:r w:rsidRPr="00951095">
        <w:rPr>
          <w:rFonts w:ascii="Times New Roman" w:hAnsi="Times New Roman" w:cs="Times New Roman"/>
          <w:sz w:val="26"/>
          <w:szCs w:val="26"/>
        </w:rPr>
        <w:t>for breast cancer in a wheelchair.</w:t>
      </w:r>
      <w:r w:rsidRPr="00951095">
        <w:rPr>
          <w:rFonts w:ascii="Times New Roman" w:hAnsi="Times New Roman" w:cs="Times New Roman"/>
          <w:sz w:val="26"/>
          <w:szCs w:val="26"/>
        </w:rPr>
        <w:t xml:space="preserve">  </w:t>
      </w:r>
      <w:r w:rsidRPr="00951095">
        <w:rPr>
          <w:rFonts w:ascii="Times New Roman" w:hAnsi="Times New Roman" w:cs="Times New Roman"/>
          <w:sz w:val="26"/>
          <w:szCs w:val="26"/>
        </w:rPr>
        <w:t xml:space="preserve">As we crossed a street all together, the police officer who was helping us to be </w:t>
      </w:r>
      <w:proofErr w:type="gramStart"/>
      <w:r w:rsidRPr="00951095">
        <w:rPr>
          <w:rFonts w:ascii="Times New Roman" w:hAnsi="Times New Roman" w:cs="Times New Roman"/>
          <w:sz w:val="26"/>
          <w:szCs w:val="26"/>
        </w:rPr>
        <w:t>safe,</w:t>
      </w:r>
      <w:proofErr w:type="gramEnd"/>
      <w:r w:rsidRPr="00951095">
        <w:rPr>
          <w:rFonts w:ascii="Times New Roman" w:hAnsi="Times New Roman" w:cs="Times New Roman"/>
          <w:sz w:val="26"/>
          <w:szCs w:val="26"/>
        </w:rPr>
        <w:t xml:space="preserve"> stepped in and pushed the wheelchair for them.</w:t>
      </w:r>
      <w:r w:rsidRPr="00951095">
        <w:rPr>
          <w:rFonts w:ascii="Times New Roman" w:hAnsi="Times New Roman" w:cs="Times New Roman"/>
          <w:sz w:val="26"/>
          <w:szCs w:val="26"/>
        </w:rPr>
        <w:t xml:space="preserve">  </w:t>
      </w:r>
      <w:r w:rsidRPr="00951095">
        <w:rPr>
          <w:rFonts w:ascii="Times New Roman" w:hAnsi="Times New Roman" w:cs="Times New Roman"/>
          <w:sz w:val="26"/>
          <w:szCs w:val="26"/>
        </w:rPr>
        <w:t>To him it was nothing but his duty, but to that group of tired women it was everythin</w:t>
      </w:r>
      <w:r w:rsidRPr="00951095">
        <w:rPr>
          <w:rFonts w:ascii="Times New Roman" w:hAnsi="Times New Roman" w:cs="Times New Roman"/>
          <w:sz w:val="26"/>
          <w:szCs w:val="26"/>
        </w:rPr>
        <w:t>g.</w:t>
      </w:r>
      <w:r w:rsidRPr="00951095">
        <w:rPr>
          <w:rFonts w:ascii="Times New Roman" w:hAnsi="Times New Roman" w:cs="Times New Roman"/>
          <w:sz w:val="26"/>
          <w:szCs w:val="26"/>
        </w:rPr>
        <w:t xml:space="preserve">  </w:t>
      </w:r>
      <w:r w:rsidRPr="00951095">
        <w:rPr>
          <w:rFonts w:ascii="Times New Roman" w:hAnsi="Times New Roman" w:cs="Times New Roman"/>
          <w:sz w:val="26"/>
          <w:szCs w:val="26"/>
        </w:rPr>
        <w:t>This is a church family that would do the same as that police officer.</w:t>
      </w:r>
      <w:r w:rsidRPr="00951095">
        <w:rPr>
          <w:rFonts w:ascii="Times New Roman" w:hAnsi="Times New Roman" w:cs="Times New Roman"/>
          <w:sz w:val="26"/>
          <w:szCs w:val="26"/>
        </w:rPr>
        <w:t xml:space="preserve">  </w:t>
      </w:r>
      <w:proofErr w:type="gramStart"/>
      <w:r w:rsidRPr="00951095">
        <w:rPr>
          <w:rFonts w:ascii="Times New Roman" w:hAnsi="Times New Roman" w:cs="Times New Roman"/>
          <w:sz w:val="26"/>
          <w:szCs w:val="26"/>
        </w:rPr>
        <w:t>Reaching out in love and concern for a stranger in need.</w:t>
      </w:r>
      <w:proofErr w:type="gramEnd"/>
      <w:r w:rsidRPr="00951095">
        <w:rPr>
          <w:rFonts w:ascii="Times New Roman" w:hAnsi="Times New Roman" w:cs="Times New Roman"/>
          <w:sz w:val="26"/>
          <w:szCs w:val="26"/>
        </w:rPr>
        <w:t xml:space="preserve">  </w:t>
      </w:r>
      <w:r w:rsidRPr="00951095">
        <w:rPr>
          <w:rFonts w:ascii="Times New Roman" w:hAnsi="Times New Roman" w:cs="Times New Roman"/>
          <w:sz w:val="26"/>
          <w:szCs w:val="26"/>
        </w:rPr>
        <w:t>Another tradition of the Komen 3-Day for the Cure is to welcome the last walker into camp.</w:t>
      </w:r>
      <w:r w:rsidRPr="00951095">
        <w:rPr>
          <w:rFonts w:ascii="Times New Roman" w:hAnsi="Times New Roman" w:cs="Times New Roman"/>
          <w:sz w:val="26"/>
          <w:szCs w:val="26"/>
        </w:rPr>
        <w:t xml:space="preserve">  </w:t>
      </w:r>
      <w:r w:rsidRPr="00951095">
        <w:rPr>
          <w:rFonts w:ascii="Times New Roman" w:hAnsi="Times New Roman" w:cs="Times New Roman"/>
          <w:sz w:val="26"/>
          <w:szCs w:val="26"/>
        </w:rPr>
        <w:t>Hundreds of people line the pa</w:t>
      </w:r>
      <w:r w:rsidRPr="00951095">
        <w:rPr>
          <w:rFonts w:ascii="Times New Roman" w:hAnsi="Times New Roman" w:cs="Times New Roman"/>
          <w:sz w:val="26"/>
          <w:szCs w:val="26"/>
        </w:rPr>
        <w:t>th into camp and cheer on the last walker with every bit of love that they have.</w:t>
      </w:r>
      <w:r w:rsidRPr="00951095">
        <w:rPr>
          <w:rFonts w:ascii="Times New Roman" w:hAnsi="Times New Roman" w:cs="Times New Roman"/>
          <w:sz w:val="26"/>
          <w:szCs w:val="26"/>
        </w:rPr>
        <w:t xml:space="preserve">  </w:t>
      </w:r>
      <w:r w:rsidRPr="00951095">
        <w:rPr>
          <w:rFonts w:ascii="Times New Roman" w:hAnsi="Times New Roman" w:cs="Times New Roman"/>
          <w:sz w:val="26"/>
          <w:szCs w:val="26"/>
        </w:rPr>
        <w:t>Some people are limping, barely moving, ice wrapped around their legs but with every ounce of love they have they are celebrating the one who has come.</w:t>
      </w:r>
      <w:r w:rsidRPr="00951095">
        <w:rPr>
          <w:rFonts w:ascii="Times New Roman" w:hAnsi="Times New Roman" w:cs="Times New Roman"/>
          <w:sz w:val="26"/>
          <w:szCs w:val="26"/>
        </w:rPr>
        <w:t xml:space="preserve">  </w:t>
      </w:r>
      <w:r w:rsidRPr="00951095">
        <w:rPr>
          <w:rFonts w:ascii="Times New Roman" w:hAnsi="Times New Roman" w:cs="Times New Roman"/>
          <w:sz w:val="26"/>
          <w:szCs w:val="26"/>
        </w:rPr>
        <w:t>Every time I think of</w:t>
      </w:r>
      <w:r w:rsidRPr="00951095">
        <w:rPr>
          <w:rFonts w:ascii="Times New Roman" w:hAnsi="Times New Roman" w:cs="Times New Roman"/>
          <w:sz w:val="26"/>
          <w:szCs w:val="26"/>
        </w:rPr>
        <w:t xml:space="preserve"> the celebration for the lost sheep that is found, the party that happens when we turn to God and are welcomed with loving arms.</w:t>
      </w:r>
      <w:r w:rsidRPr="00951095">
        <w:rPr>
          <w:rFonts w:ascii="Times New Roman" w:hAnsi="Times New Roman" w:cs="Times New Roman"/>
          <w:sz w:val="26"/>
          <w:szCs w:val="26"/>
        </w:rPr>
        <w:t xml:space="preserve">  </w:t>
      </w:r>
      <w:proofErr w:type="spellStart"/>
      <w:r w:rsidRPr="00951095">
        <w:rPr>
          <w:rFonts w:ascii="Times New Roman" w:hAnsi="Times New Roman" w:cs="Times New Roman"/>
          <w:sz w:val="26"/>
          <w:szCs w:val="26"/>
          <w:lang w:val="fr-FR"/>
        </w:rPr>
        <w:t>Abundant</w:t>
      </w:r>
      <w:proofErr w:type="spellEnd"/>
      <w:r w:rsidRPr="00951095">
        <w:rPr>
          <w:rFonts w:ascii="Times New Roman" w:hAnsi="Times New Roman" w:cs="Times New Roman"/>
          <w:sz w:val="26"/>
          <w:szCs w:val="26"/>
          <w:lang w:val="fr-FR"/>
        </w:rPr>
        <w:t xml:space="preserve"> love.</w:t>
      </w:r>
      <w:r w:rsidRPr="00951095">
        <w:rPr>
          <w:rFonts w:ascii="Times New Roman" w:hAnsi="Times New Roman" w:cs="Times New Roman"/>
          <w:sz w:val="26"/>
          <w:szCs w:val="26"/>
        </w:rPr>
        <w:t xml:space="preserve">  </w:t>
      </w:r>
      <w:proofErr w:type="gramStart"/>
      <w:r w:rsidRPr="00951095">
        <w:rPr>
          <w:rFonts w:ascii="Times New Roman" w:hAnsi="Times New Roman" w:cs="Times New Roman"/>
          <w:sz w:val="26"/>
          <w:szCs w:val="26"/>
        </w:rPr>
        <w:t>People who are strangers yesterday but are holding each other and crying together today.</w:t>
      </w:r>
      <w:proofErr w:type="gramEnd"/>
      <w:r w:rsidRPr="00951095">
        <w:rPr>
          <w:rFonts w:ascii="Times New Roman" w:hAnsi="Times New Roman" w:cs="Times New Roman"/>
          <w:sz w:val="26"/>
          <w:szCs w:val="26"/>
        </w:rPr>
        <w:t> </w:t>
      </w:r>
    </w:p>
    <w:p w:rsidR="005577DD" w:rsidRPr="00951095" w:rsidRDefault="00B81D6D">
      <w:pPr>
        <w:pStyle w:val="Default"/>
        <w:rPr>
          <w:rFonts w:ascii="Times New Roman" w:eastAsia="Arial" w:hAnsi="Times New Roman" w:cs="Times New Roman"/>
          <w:sz w:val="26"/>
          <w:szCs w:val="26"/>
        </w:rPr>
      </w:pPr>
      <w:r w:rsidRPr="00951095">
        <w:rPr>
          <w:rFonts w:ascii="Times New Roman" w:eastAsia="Arial" w:hAnsi="Times New Roman" w:cs="Times New Roman"/>
          <w:sz w:val="26"/>
          <w:szCs w:val="26"/>
        </w:rPr>
        <w:lastRenderedPageBreak/>
        <w:tab/>
      </w:r>
      <w:r w:rsidRPr="00951095">
        <w:rPr>
          <w:rFonts w:ascii="Times New Roman" w:hAnsi="Times New Roman" w:cs="Times New Roman"/>
          <w:sz w:val="26"/>
          <w:szCs w:val="26"/>
        </w:rPr>
        <w:t>When we worship tog</w:t>
      </w:r>
      <w:r w:rsidRPr="00951095">
        <w:rPr>
          <w:rFonts w:ascii="Times New Roman" w:hAnsi="Times New Roman" w:cs="Times New Roman"/>
          <w:sz w:val="26"/>
          <w:szCs w:val="26"/>
        </w:rPr>
        <w:t>ether as a church family it is a celebration of our Christian identity and a celebration of our vocation.</w:t>
      </w:r>
      <w:r w:rsidRPr="00951095">
        <w:rPr>
          <w:rFonts w:ascii="Times New Roman" w:hAnsi="Times New Roman" w:cs="Times New Roman"/>
          <w:sz w:val="26"/>
          <w:szCs w:val="26"/>
        </w:rPr>
        <w:t xml:space="preserve">  </w:t>
      </w:r>
      <w:r w:rsidRPr="00951095">
        <w:rPr>
          <w:rFonts w:ascii="Times New Roman" w:hAnsi="Times New Roman" w:cs="Times New Roman"/>
          <w:sz w:val="26"/>
          <w:szCs w:val="26"/>
        </w:rPr>
        <w:t>We remember who we are as Christians and what we are here for.</w:t>
      </w:r>
      <w:r w:rsidRPr="00951095">
        <w:rPr>
          <w:rFonts w:ascii="Times New Roman" w:hAnsi="Times New Roman" w:cs="Times New Roman"/>
          <w:sz w:val="26"/>
          <w:szCs w:val="26"/>
        </w:rPr>
        <w:t xml:space="preserve">  </w:t>
      </w:r>
      <w:r w:rsidRPr="00951095">
        <w:rPr>
          <w:rFonts w:ascii="Times New Roman" w:hAnsi="Times New Roman" w:cs="Times New Roman"/>
          <w:sz w:val="26"/>
          <w:szCs w:val="26"/>
        </w:rPr>
        <w:t>When we get together for worship, we are remembering the story.</w:t>
      </w:r>
      <w:r w:rsidRPr="00951095">
        <w:rPr>
          <w:rFonts w:ascii="Times New Roman" w:hAnsi="Times New Roman" w:cs="Times New Roman"/>
          <w:sz w:val="26"/>
          <w:szCs w:val="26"/>
        </w:rPr>
        <w:t xml:space="preserve">  </w:t>
      </w:r>
      <w:r w:rsidRPr="00951095">
        <w:rPr>
          <w:rFonts w:ascii="Times New Roman" w:hAnsi="Times New Roman" w:cs="Times New Roman"/>
          <w:sz w:val="26"/>
          <w:szCs w:val="26"/>
        </w:rPr>
        <w:t>We are immersing our</w:t>
      </w:r>
      <w:r w:rsidRPr="00951095">
        <w:rPr>
          <w:rFonts w:ascii="Times New Roman" w:hAnsi="Times New Roman" w:cs="Times New Roman"/>
          <w:sz w:val="26"/>
          <w:szCs w:val="26"/>
        </w:rPr>
        <w:t>selves in the Christian story.</w:t>
      </w:r>
      <w:r w:rsidRPr="00951095">
        <w:rPr>
          <w:rFonts w:ascii="Times New Roman" w:hAnsi="Times New Roman" w:cs="Times New Roman"/>
          <w:sz w:val="26"/>
          <w:szCs w:val="26"/>
        </w:rPr>
        <w:t xml:space="preserve">  </w:t>
      </w:r>
      <w:r w:rsidRPr="00951095">
        <w:rPr>
          <w:rFonts w:ascii="Times New Roman" w:hAnsi="Times New Roman" w:cs="Times New Roman"/>
          <w:sz w:val="26"/>
          <w:szCs w:val="26"/>
        </w:rPr>
        <w:t xml:space="preserve">I love Psalm 145:4 that says, </w:t>
      </w:r>
      <w:r w:rsidRPr="00951095">
        <w:rPr>
          <w:rFonts w:ascii="Times New Roman" w:hAnsi="Times New Roman" w:cs="Times New Roman"/>
          <w:sz w:val="26"/>
          <w:szCs w:val="26"/>
        </w:rPr>
        <w:t>“</w:t>
      </w:r>
      <w:r w:rsidRPr="00951095">
        <w:rPr>
          <w:rFonts w:ascii="Times New Roman" w:hAnsi="Times New Roman" w:cs="Times New Roman"/>
          <w:sz w:val="26"/>
          <w:szCs w:val="26"/>
        </w:rPr>
        <w:t>Generation after generation stands in awe of your work; each one tells stories of your mighty acts.</w:t>
      </w:r>
      <w:r w:rsidRPr="00951095">
        <w:rPr>
          <w:rFonts w:ascii="Times New Roman" w:hAnsi="Times New Roman" w:cs="Times New Roman"/>
          <w:sz w:val="26"/>
          <w:szCs w:val="26"/>
        </w:rPr>
        <w:t xml:space="preserve">”  </w:t>
      </w:r>
      <w:r w:rsidRPr="00951095">
        <w:rPr>
          <w:rFonts w:ascii="Times New Roman" w:hAnsi="Times New Roman" w:cs="Times New Roman"/>
          <w:sz w:val="26"/>
          <w:szCs w:val="26"/>
        </w:rPr>
        <w:t>We are telling and living the story of Jesus so that Jesus</w:t>
      </w:r>
      <w:r w:rsidRPr="00951095">
        <w:rPr>
          <w:rFonts w:ascii="Times New Roman" w:hAnsi="Times New Roman" w:cs="Times New Roman"/>
          <w:sz w:val="26"/>
          <w:szCs w:val="26"/>
          <w:lang w:val="fr-FR"/>
        </w:rPr>
        <w:t xml:space="preserve">’ </w:t>
      </w:r>
      <w:r w:rsidRPr="00951095">
        <w:rPr>
          <w:rFonts w:ascii="Times New Roman" w:hAnsi="Times New Roman" w:cs="Times New Roman"/>
          <w:sz w:val="26"/>
          <w:szCs w:val="26"/>
        </w:rPr>
        <w:t>story becomes our story.</w:t>
      </w:r>
      <w:r w:rsidRPr="00951095">
        <w:rPr>
          <w:rFonts w:ascii="Times New Roman" w:hAnsi="Times New Roman" w:cs="Times New Roman"/>
          <w:sz w:val="26"/>
          <w:szCs w:val="26"/>
        </w:rPr>
        <w:t xml:space="preserve">  </w:t>
      </w:r>
      <w:r w:rsidRPr="00951095">
        <w:rPr>
          <w:rFonts w:ascii="Times New Roman" w:hAnsi="Times New Roman" w:cs="Times New Roman"/>
          <w:sz w:val="26"/>
          <w:szCs w:val="26"/>
        </w:rPr>
        <w:t>We re</w:t>
      </w:r>
      <w:r w:rsidRPr="00951095">
        <w:rPr>
          <w:rFonts w:ascii="Times New Roman" w:hAnsi="Times New Roman" w:cs="Times New Roman"/>
          <w:sz w:val="26"/>
          <w:szCs w:val="26"/>
        </w:rPr>
        <w:t>member our story so that we might be able to imagine our future.</w:t>
      </w:r>
      <w:r w:rsidRPr="00951095">
        <w:rPr>
          <w:rFonts w:ascii="Times New Roman" w:hAnsi="Times New Roman" w:cs="Times New Roman"/>
          <w:sz w:val="26"/>
          <w:szCs w:val="26"/>
        </w:rPr>
        <w:t xml:space="preserve">  </w:t>
      </w:r>
      <w:r w:rsidRPr="00951095">
        <w:rPr>
          <w:rFonts w:ascii="Times New Roman" w:hAnsi="Times New Roman" w:cs="Times New Roman"/>
          <w:sz w:val="26"/>
          <w:szCs w:val="26"/>
        </w:rPr>
        <w:t xml:space="preserve">When we worship together we are </w:t>
      </w:r>
      <w:proofErr w:type="spellStart"/>
      <w:r w:rsidRPr="00951095">
        <w:rPr>
          <w:rFonts w:ascii="Times New Roman" w:hAnsi="Times New Roman" w:cs="Times New Roman"/>
          <w:sz w:val="26"/>
          <w:szCs w:val="26"/>
        </w:rPr>
        <w:t>story telling</w:t>
      </w:r>
      <w:proofErr w:type="spellEnd"/>
      <w:r w:rsidRPr="00951095">
        <w:rPr>
          <w:rFonts w:ascii="Times New Roman" w:hAnsi="Times New Roman" w:cs="Times New Roman"/>
          <w:sz w:val="26"/>
          <w:szCs w:val="26"/>
        </w:rPr>
        <w:t>, remembering the story of Abraham, Isaac, Jacob, Ruth, Esther, we are in their line.</w:t>
      </w:r>
      <w:r w:rsidRPr="00951095">
        <w:rPr>
          <w:rFonts w:ascii="Times New Roman" w:hAnsi="Times New Roman" w:cs="Times New Roman"/>
          <w:sz w:val="26"/>
          <w:szCs w:val="26"/>
        </w:rPr>
        <w:t> </w:t>
      </w:r>
    </w:p>
    <w:p w:rsidR="005577DD" w:rsidRPr="00951095" w:rsidRDefault="00B81D6D">
      <w:pPr>
        <w:pStyle w:val="Default"/>
        <w:rPr>
          <w:rFonts w:ascii="Times New Roman" w:eastAsia="Arial" w:hAnsi="Times New Roman" w:cs="Times New Roman"/>
          <w:sz w:val="26"/>
          <w:szCs w:val="26"/>
        </w:rPr>
      </w:pPr>
      <w:r w:rsidRPr="00951095">
        <w:rPr>
          <w:rFonts w:ascii="Times New Roman" w:eastAsia="Arial" w:hAnsi="Times New Roman" w:cs="Times New Roman"/>
          <w:sz w:val="26"/>
          <w:szCs w:val="26"/>
        </w:rPr>
        <w:tab/>
      </w:r>
      <w:r w:rsidRPr="00951095">
        <w:rPr>
          <w:rFonts w:ascii="Times New Roman" w:hAnsi="Times New Roman" w:cs="Times New Roman"/>
          <w:sz w:val="26"/>
          <w:szCs w:val="26"/>
        </w:rPr>
        <w:t>I have been thinking this week about all of the people wh</w:t>
      </w:r>
      <w:r w:rsidRPr="00951095">
        <w:rPr>
          <w:rFonts w:ascii="Times New Roman" w:hAnsi="Times New Roman" w:cs="Times New Roman"/>
          <w:sz w:val="26"/>
          <w:szCs w:val="26"/>
        </w:rPr>
        <w:t>o have worshiped in this place, been baptized, shared in Communion, been married, or their lives have been celebrated in a funeral in this place.</w:t>
      </w:r>
      <w:r w:rsidRPr="00951095">
        <w:rPr>
          <w:rFonts w:ascii="Times New Roman" w:hAnsi="Times New Roman" w:cs="Times New Roman"/>
          <w:sz w:val="26"/>
          <w:szCs w:val="26"/>
        </w:rPr>
        <w:t xml:space="preserve">  </w:t>
      </w:r>
      <w:r w:rsidRPr="00951095">
        <w:rPr>
          <w:rFonts w:ascii="Times New Roman" w:hAnsi="Times New Roman" w:cs="Times New Roman"/>
          <w:sz w:val="26"/>
          <w:szCs w:val="26"/>
        </w:rPr>
        <w:t>In worship we come to remember who we are.</w:t>
      </w:r>
    </w:p>
    <w:p w:rsidR="005577DD" w:rsidRPr="00951095" w:rsidRDefault="00B81D6D">
      <w:pPr>
        <w:pStyle w:val="Default"/>
        <w:rPr>
          <w:rFonts w:ascii="Times New Roman" w:eastAsia="Arial" w:hAnsi="Times New Roman" w:cs="Times New Roman"/>
          <w:sz w:val="26"/>
          <w:szCs w:val="26"/>
        </w:rPr>
      </w:pPr>
      <w:r w:rsidRPr="00951095">
        <w:rPr>
          <w:rFonts w:ascii="Times New Roman" w:eastAsia="Arial" w:hAnsi="Times New Roman" w:cs="Times New Roman"/>
          <w:sz w:val="26"/>
          <w:szCs w:val="26"/>
        </w:rPr>
        <w:tab/>
      </w:r>
      <w:r w:rsidRPr="00951095">
        <w:rPr>
          <w:rFonts w:ascii="Times New Roman" w:hAnsi="Times New Roman" w:cs="Times New Roman"/>
          <w:sz w:val="26"/>
          <w:szCs w:val="26"/>
        </w:rPr>
        <w:t>We gather to worship and then we are sent out to live as a discip</w:t>
      </w:r>
      <w:r w:rsidRPr="00951095">
        <w:rPr>
          <w:rFonts w:ascii="Times New Roman" w:hAnsi="Times New Roman" w:cs="Times New Roman"/>
          <w:sz w:val="26"/>
          <w:szCs w:val="26"/>
        </w:rPr>
        <w:t>le of Jesus.</w:t>
      </w:r>
      <w:r w:rsidRPr="00951095">
        <w:rPr>
          <w:rFonts w:ascii="Times New Roman" w:hAnsi="Times New Roman" w:cs="Times New Roman"/>
          <w:sz w:val="26"/>
          <w:szCs w:val="26"/>
        </w:rPr>
        <w:t xml:space="preserve">  </w:t>
      </w:r>
      <w:r w:rsidRPr="00951095">
        <w:rPr>
          <w:rFonts w:ascii="Times New Roman" w:hAnsi="Times New Roman" w:cs="Times New Roman"/>
          <w:sz w:val="26"/>
          <w:szCs w:val="26"/>
        </w:rPr>
        <w:t>We celebrate today the community of people who worships here, whether they are young or old; and we</w:t>
      </w:r>
      <w:r w:rsidRPr="00951095">
        <w:rPr>
          <w:rFonts w:ascii="Times New Roman" w:hAnsi="Times New Roman" w:cs="Times New Roman"/>
          <w:sz w:val="26"/>
          <w:szCs w:val="26"/>
          <w:lang w:val="fr-FR"/>
        </w:rPr>
        <w:t>’</w:t>
      </w:r>
      <w:r w:rsidRPr="00951095">
        <w:rPr>
          <w:rFonts w:ascii="Times New Roman" w:hAnsi="Times New Roman" w:cs="Times New Roman"/>
          <w:sz w:val="26"/>
          <w:szCs w:val="26"/>
        </w:rPr>
        <w:t>re also celebrating the groups that use the church building during the week: some groups for Bible study and prayer, some for singing and maki</w:t>
      </w:r>
      <w:r w:rsidRPr="00951095">
        <w:rPr>
          <w:rFonts w:ascii="Times New Roman" w:hAnsi="Times New Roman" w:cs="Times New Roman"/>
          <w:sz w:val="26"/>
          <w:szCs w:val="26"/>
        </w:rPr>
        <w:t>ng music as well as community groups and associations.</w:t>
      </w:r>
      <w:r w:rsidRPr="00951095">
        <w:rPr>
          <w:rFonts w:ascii="Times New Roman" w:hAnsi="Times New Roman" w:cs="Times New Roman"/>
          <w:sz w:val="26"/>
          <w:szCs w:val="26"/>
        </w:rPr>
        <w:t xml:space="preserve">  </w:t>
      </w:r>
      <w:r w:rsidRPr="00951095">
        <w:rPr>
          <w:rFonts w:ascii="Times New Roman" w:hAnsi="Times New Roman" w:cs="Times New Roman"/>
          <w:sz w:val="26"/>
          <w:szCs w:val="26"/>
        </w:rPr>
        <w:t>God has created each individual uniquely in God</w:t>
      </w:r>
      <w:r w:rsidRPr="00951095">
        <w:rPr>
          <w:rFonts w:ascii="Times New Roman" w:hAnsi="Times New Roman" w:cs="Times New Roman"/>
          <w:sz w:val="26"/>
          <w:szCs w:val="26"/>
          <w:lang w:val="fr-FR"/>
        </w:rPr>
        <w:t>’</w:t>
      </w:r>
      <w:r w:rsidRPr="00951095">
        <w:rPr>
          <w:rFonts w:ascii="Times New Roman" w:hAnsi="Times New Roman" w:cs="Times New Roman"/>
          <w:sz w:val="26"/>
          <w:szCs w:val="26"/>
        </w:rPr>
        <w:t>s own image and everyone has different gifts and talents. And - just like the ingredients in a recipe - we all bring different things into this communit</w:t>
      </w:r>
      <w:r w:rsidRPr="00951095">
        <w:rPr>
          <w:rFonts w:ascii="Times New Roman" w:hAnsi="Times New Roman" w:cs="Times New Roman"/>
          <w:sz w:val="26"/>
          <w:szCs w:val="26"/>
        </w:rPr>
        <w:t>y.</w:t>
      </w:r>
      <w:r w:rsidRPr="00951095">
        <w:rPr>
          <w:rFonts w:ascii="Times New Roman" w:hAnsi="Times New Roman" w:cs="Times New Roman"/>
          <w:sz w:val="26"/>
          <w:szCs w:val="26"/>
        </w:rPr>
        <w:t xml:space="preserve">  </w:t>
      </w:r>
      <w:r w:rsidRPr="00951095">
        <w:rPr>
          <w:rFonts w:ascii="Times New Roman" w:hAnsi="Times New Roman" w:cs="Times New Roman"/>
          <w:sz w:val="26"/>
          <w:szCs w:val="26"/>
        </w:rPr>
        <w:t>We also remember the people who came before us. We remember the people who founded this family of faith 72 years ago and we remember the people who built this building 67 years ago in 1946.</w:t>
      </w:r>
      <w:r w:rsidRPr="00951095">
        <w:rPr>
          <w:rFonts w:ascii="Times New Roman" w:hAnsi="Times New Roman" w:cs="Times New Roman"/>
          <w:sz w:val="26"/>
          <w:szCs w:val="26"/>
        </w:rPr>
        <w:t xml:space="preserve">  </w:t>
      </w:r>
      <w:r w:rsidRPr="00951095">
        <w:rPr>
          <w:rFonts w:ascii="Times New Roman" w:hAnsi="Times New Roman" w:cs="Times New Roman"/>
          <w:sz w:val="26"/>
          <w:szCs w:val="26"/>
        </w:rPr>
        <w:t xml:space="preserve">I thank God for the life, the work, and the witness of those </w:t>
      </w:r>
      <w:r w:rsidRPr="00951095">
        <w:rPr>
          <w:rFonts w:ascii="Times New Roman" w:hAnsi="Times New Roman" w:cs="Times New Roman"/>
          <w:sz w:val="26"/>
          <w:szCs w:val="26"/>
        </w:rPr>
        <w:t>people. We remember how they lived and the love and the concern they showed to us, and we acknowledge all of that before God.</w:t>
      </w:r>
      <w:r w:rsidRPr="00951095">
        <w:rPr>
          <w:rFonts w:ascii="Times New Roman" w:hAnsi="Times New Roman" w:cs="Times New Roman"/>
          <w:sz w:val="26"/>
          <w:szCs w:val="26"/>
        </w:rPr>
        <w:t xml:space="preserve">  </w:t>
      </w:r>
      <w:r w:rsidRPr="00951095">
        <w:rPr>
          <w:rFonts w:ascii="Times New Roman" w:hAnsi="Times New Roman" w:cs="Times New Roman"/>
          <w:sz w:val="26"/>
          <w:szCs w:val="26"/>
        </w:rPr>
        <w:t>Remembering our mothers and fathers in faith can also help us to have a touchstone, an example of Christian living.</w:t>
      </w:r>
    </w:p>
    <w:p w:rsidR="005577DD" w:rsidRPr="00951095" w:rsidRDefault="00B81D6D">
      <w:pPr>
        <w:pStyle w:val="Default"/>
        <w:rPr>
          <w:rFonts w:ascii="Times New Roman" w:eastAsia="Arial" w:hAnsi="Times New Roman" w:cs="Times New Roman"/>
          <w:sz w:val="26"/>
          <w:szCs w:val="26"/>
        </w:rPr>
      </w:pPr>
      <w:r w:rsidRPr="00951095">
        <w:rPr>
          <w:rFonts w:ascii="Times New Roman" w:eastAsia="Arial" w:hAnsi="Times New Roman" w:cs="Times New Roman"/>
          <w:sz w:val="26"/>
          <w:szCs w:val="26"/>
        </w:rPr>
        <w:tab/>
      </w:r>
      <w:r w:rsidRPr="00951095">
        <w:rPr>
          <w:rFonts w:ascii="Times New Roman" w:hAnsi="Times New Roman" w:cs="Times New Roman"/>
          <w:sz w:val="26"/>
          <w:szCs w:val="26"/>
        </w:rPr>
        <w:t>We have ment</w:t>
      </w:r>
      <w:r w:rsidRPr="00951095">
        <w:rPr>
          <w:rFonts w:ascii="Times New Roman" w:hAnsi="Times New Roman" w:cs="Times New Roman"/>
          <w:sz w:val="26"/>
          <w:szCs w:val="26"/>
        </w:rPr>
        <w:t>ioned the people who are part of our community today. And we have mentioned the people who have come before us. But we have not mentioned the people who will come after us.</w:t>
      </w:r>
      <w:r w:rsidRPr="00951095">
        <w:rPr>
          <w:rFonts w:ascii="Times New Roman" w:hAnsi="Times New Roman" w:cs="Times New Roman"/>
          <w:sz w:val="26"/>
          <w:szCs w:val="26"/>
        </w:rPr>
        <w:t xml:space="preserve">  </w:t>
      </w:r>
      <w:r w:rsidRPr="00951095">
        <w:rPr>
          <w:rFonts w:ascii="Times New Roman" w:hAnsi="Times New Roman" w:cs="Times New Roman"/>
          <w:sz w:val="26"/>
          <w:szCs w:val="26"/>
        </w:rPr>
        <w:t>In 1999 when I visited Greenland Hills I took notes of Kathleen Baskin</w:t>
      </w:r>
      <w:r w:rsidRPr="00951095">
        <w:rPr>
          <w:rFonts w:ascii="Times New Roman" w:hAnsi="Times New Roman" w:cs="Times New Roman"/>
          <w:sz w:val="26"/>
          <w:szCs w:val="26"/>
          <w:lang w:val="fr-FR"/>
        </w:rPr>
        <w:t>’</w:t>
      </w:r>
      <w:r w:rsidRPr="00951095">
        <w:rPr>
          <w:rFonts w:ascii="Times New Roman" w:hAnsi="Times New Roman" w:cs="Times New Roman"/>
          <w:sz w:val="26"/>
          <w:szCs w:val="26"/>
        </w:rPr>
        <w:t>s sermon an</w:t>
      </w:r>
      <w:r w:rsidRPr="00951095">
        <w:rPr>
          <w:rFonts w:ascii="Times New Roman" w:hAnsi="Times New Roman" w:cs="Times New Roman"/>
          <w:sz w:val="26"/>
          <w:szCs w:val="26"/>
        </w:rPr>
        <w:t xml:space="preserve">d she said these words, </w:t>
      </w:r>
      <w:r w:rsidRPr="00951095">
        <w:rPr>
          <w:rFonts w:ascii="Times New Roman" w:hAnsi="Times New Roman" w:cs="Times New Roman"/>
          <w:sz w:val="26"/>
          <w:szCs w:val="26"/>
        </w:rPr>
        <w:t>“</w:t>
      </w:r>
      <w:proofErr w:type="gramStart"/>
      <w:r w:rsidRPr="00951095">
        <w:rPr>
          <w:rFonts w:ascii="Times New Roman" w:hAnsi="Times New Roman" w:cs="Times New Roman"/>
          <w:sz w:val="26"/>
          <w:szCs w:val="26"/>
        </w:rPr>
        <w:t>the</w:t>
      </w:r>
      <w:proofErr w:type="gramEnd"/>
      <w:r w:rsidRPr="00951095">
        <w:rPr>
          <w:rFonts w:ascii="Times New Roman" w:hAnsi="Times New Roman" w:cs="Times New Roman"/>
          <w:sz w:val="26"/>
          <w:szCs w:val="26"/>
        </w:rPr>
        <w:t xml:space="preserve"> Church is called to be accessible to lead the faithful to a God that is right there for us.</w:t>
      </w:r>
      <w:r w:rsidRPr="00951095">
        <w:rPr>
          <w:rFonts w:ascii="Times New Roman" w:hAnsi="Times New Roman" w:cs="Times New Roman"/>
          <w:sz w:val="26"/>
          <w:szCs w:val="26"/>
        </w:rPr>
        <w:t xml:space="preserve">”  </w:t>
      </w:r>
      <w:r w:rsidRPr="00951095">
        <w:rPr>
          <w:rFonts w:ascii="Times New Roman" w:hAnsi="Times New Roman" w:cs="Times New Roman"/>
          <w:sz w:val="26"/>
          <w:szCs w:val="26"/>
        </w:rPr>
        <w:t xml:space="preserve">She ended her sermon by saying </w:t>
      </w:r>
      <w:r w:rsidRPr="00951095">
        <w:rPr>
          <w:rFonts w:ascii="Times New Roman" w:hAnsi="Times New Roman" w:cs="Times New Roman"/>
          <w:sz w:val="26"/>
          <w:szCs w:val="26"/>
        </w:rPr>
        <w:t>“</w:t>
      </w:r>
      <w:r w:rsidRPr="00951095">
        <w:rPr>
          <w:rFonts w:ascii="Times New Roman" w:hAnsi="Times New Roman" w:cs="Times New Roman"/>
          <w:sz w:val="26"/>
          <w:szCs w:val="26"/>
        </w:rPr>
        <w:t>we are called to make accessible to others God</w:t>
      </w:r>
      <w:r w:rsidRPr="00951095">
        <w:rPr>
          <w:rFonts w:ascii="Times New Roman" w:hAnsi="Times New Roman" w:cs="Times New Roman"/>
          <w:sz w:val="26"/>
          <w:szCs w:val="26"/>
          <w:lang w:val="fr-FR"/>
        </w:rPr>
        <w:t>’</w:t>
      </w:r>
      <w:r w:rsidRPr="00951095">
        <w:rPr>
          <w:rFonts w:ascii="Times New Roman" w:hAnsi="Times New Roman" w:cs="Times New Roman"/>
          <w:sz w:val="26"/>
          <w:szCs w:val="26"/>
        </w:rPr>
        <w:t>s love.</w:t>
      </w:r>
      <w:r w:rsidRPr="00951095">
        <w:rPr>
          <w:rFonts w:ascii="Times New Roman" w:hAnsi="Times New Roman" w:cs="Times New Roman"/>
          <w:sz w:val="26"/>
          <w:szCs w:val="26"/>
        </w:rPr>
        <w:t>” </w:t>
      </w:r>
    </w:p>
    <w:p w:rsidR="005577DD" w:rsidRPr="00951095" w:rsidRDefault="00B81D6D">
      <w:pPr>
        <w:pStyle w:val="Default"/>
        <w:rPr>
          <w:rFonts w:ascii="Times New Roman" w:hAnsi="Times New Roman" w:cs="Times New Roman"/>
          <w:sz w:val="26"/>
          <w:szCs w:val="26"/>
        </w:rPr>
      </w:pPr>
      <w:r w:rsidRPr="00951095">
        <w:rPr>
          <w:rFonts w:ascii="Times New Roman" w:eastAsia="Arial" w:hAnsi="Times New Roman" w:cs="Times New Roman"/>
          <w:sz w:val="26"/>
          <w:szCs w:val="26"/>
        </w:rPr>
        <w:tab/>
      </w:r>
      <w:r w:rsidRPr="00951095">
        <w:rPr>
          <w:rFonts w:ascii="Times New Roman" w:hAnsi="Times New Roman" w:cs="Times New Roman"/>
          <w:sz w:val="26"/>
          <w:szCs w:val="26"/>
        </w:rPr>
        <w:t xml:space="preserve">My prayer is that as we go forward into </w:t>
      </w:r>
      <w:r w:rsidRPr="00951095">
        <w:rPr>
          <w:rFonts w:ascii="Times New Roman" w:hAnsi="Times New Roman" w:cs="Times New Roman"/>
          <w:sz w:val="26"/>
          <w:szCs w:val="26"/>
        </w:rPr>
        <w:t>what is for us a new year, that the Spirit of Christ will go with us and give us strength to continue to be a community who are forgiving and forgiven.</w:t>
      </w:r>
      <w:r w:rsidRPr="00951095">
        <w:rPr>
          <w:rFonts w:ascii="Times New Roman" w:hAnsi="Times New Roman" w:cs="Times New Roman"/>
          <w:sz w:val="26"/>
          <w:szCs w:val="26"/>
        </w:rPr>
        <w:t xml:space="preserve">  </w:t>
      </w:r>
      <w:r w:rsidRPr="00951095">
        <w:rPr>
          <w:rFonts w:ascii="Times New Roman" w:hAnsi="Times New Roman" w:cs="Times New Roman"/>
          <w:sz w:val="26"/>
          <w:szCs w:val="26"/>
        </w:rPr>
        <w:t xml:space="preserve">May the Spirit open our eyes and our ears to the work of God in our lives and in the world and help us </w:t>
      </w:r>
      <w:r w:rsidRPr="00951095">
        <w:rPr>
          <w:rFonts w:ascii="Times New Roman" w:hAnsi="Times New Roman" w:cs="Times New Roman"/>
          <w:sz w:val="26"/>
          <w:szCs w:val="26"/>
        </w:rPr>
        <w:t>to respond as we are called. I make this prayer in the name of the Father, the Son and the Holy Spirit. Amen.</w:t>
      </w:r>
    </w:p>
    <w:sectPr w:rsidR="005577DD" w:rsidRPr="00951095" w:rsidSect="005577DD">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1D6D" w:rsidRDefault="00B81D6D" w:rsidP="005577DD">
      <w:r>
        <w:separator/>
      </w:r>
    </w:p>
  </w:endnote>
  <w:endnote w:type="continuationSeparator" w:id="0">
    <w:p w:rsidR="00B81D6D" w:rsidRDefault="00B81D6D" w:rsidP="005577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7DD" w:rsidRDefault="005577D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1D6D" w:rsidRDefault="00B81D6D" w:rsidP="005577DD">
      <w:r>
        <w:separator/>
      </w:r>
    </w:p>
  </w:footnote>
  <w:footnote w:type="continuationSeparator" w:id="0">
    <w:p w:rsidR="00B81D6D" w:rsidRDefault="00B81D6D" w:rsidP="005577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7DD" w:rsidRDefault="005577DD"/>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5577DD"/>
    <w:rsid w:val="004016D2"/>
    <w:rsid w:val="005577DD"/>
    <w:rsid w:val="00951095"/>
    <w:rsid w:val="00A80885"/>
    <w:rsid w:val="00B81D6D"/>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he-IL"/>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577DD"/>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577DD"/>
    <w:rPr>
      <w:u w:val="single"/>
    </w:rPr>
  </w:style>
  <w:style w:type="paragraph" w:customStyle="1" w:styleId="Default">
    <w:name w:val="Default"/>
    <w:rsid w:val="005577DD"/>
    <w:rPr>
      <w:rFonts w:ascii="Helvetica" w:hAnsi="Arial Unicode MS" w:cs="Arial Unicode MS"/>
      <w:color w:val="000000"/>
      <w:sz w:val="22"/>
      <w:szCs w:val="22"/>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932</Words>
  <Characters>5314</Characters>
  <Application>Microsoft Office Word</Application>
  <DocSecurity>0</DocSecurity>
  <Lines>44</Lines>
  <Paragraphs>12</Paragraphs>
  <ScaleCrop>false</ScaleCrop>
  <Company/>
  <LinksUpToDate>false</LinksUpToDate>
  <CharactersWithSpaces>6234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Nancy</cp:lastModifiedBy>
  <cp:revision>4</cp:revision>
  <dcterms:created xsi:type="dcterms:W3CDTF">2013-11-12T16:59:00Z</dcterms:created>
  <dcterms:modified xsi:type="dcterms:W3CDTF">2013-11-12T17:03:00Z</dcterms:modified>
</cp:coreProperties>
</file>