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7C34E" w14:textId="77777777" w:rsidR="00AF4068" w:rsidRPr="00AF4068" w:rsidRDefault="00550814" w:rsidP="00AF4068">
      <w:pPr>
        <w:pStyle w:val="BodyA"/>
        <w:rPr>
          <w:rFonts w:ascii="Arial" w:hAnsi="Arial" w:cs="Arial"/>
          <w:color w:val="000000" w:themeColor="text1"/>
          <w:sz w:val="22"/>
          <w:szCs w:val="22"/>
        </w:rPr>
      </w:pPr>
      <w:r w:rsidRPr="00AF4068">
        <w:rPr>
          <w:rFonts w:ascii="Arial" w:hAnsi="Arial" w:cs="Arial"/>
          <w:color w:val="000000" w:themeColor="text1"/>
          <w:sz w:val="22"/>
          <w:szCs w:val="22"/>
        </w:rPr>
        <w:t>November 20</w:t>
      </w:r>
      <w:r w:rsidR="00CC7672" w:rsidRPr="00AF4068">
        <w:rPr>
          <w:rFonts w:ascii="Arial" w:hAnsi="Arial" w:cs="Arial"/>
          <w:color w:val="000000" w:themeColor="text1"/>
          <w:sz w:val="22"/>
          <w:szCs w:val="22"/>
        </w:rPr>
        <w:t>, 2016</w:t>
      </w:r>
      <w:r w:rsidR="00FC458F" w:rsidRPr="00AF4068">
        <w:rPr>
          <w:rFonts w:ascii="Arial" w:hAnsi="Arial" w:cs="Arial"/>
          <w:color w:val="000000" w:themeColor="text1"/>
          <w:sz w:val="22"/>
          <w:szCs w:val="22"/>
        </w:rPr>
        <w:tab/>
      </w:r>
      <w:r w:rsidR="00C52D86" w:rsidRPr="00AF4068">
        <w:rPr>
          <w:rFonts w:ascii="Arial" w:hAnsi="Arial" w:cs="Arial"/>
          <w:color w:val="000000" w:themeColor="text1"/>
          <w:sz w:val="22"/>
          <w:szCs w:val="22"/>
        </w:rPr>
        <w:tab/>
      </w:r>
      <w:bookmarkStart w:id="0" w:name="_GoBack"/>
      <w:bookmarkEnd w:id="0"/>
    </w:p>
    <w:p w14:paraId="5DB7BF75" w14:textId="77777777" w:rsidR="00AF4068" w:rsidRPr="00AF4068" w:rsidRDefault="00C81E8B" w:rsidP="00AF4068">
      <w:pPr>
        <w:pStyle w:val="BodyA"/>
        <w:rPr>
          <w:rFonts w:ascii="Arial" w:hAnsi="Arial" w:cs="Arial"/>
          <w:color w:val="000000" w:themeColor="text1"/>
          <w:sz w:val="22"/>
          <w:szCs w:val="22"/>
        </w:rPr>
      </w:pPr>
      <w:r w:rsidRPr="00AF4068">
        <w:rPr>
          <w:rFonts w:ascii="Arial" w:hAnsi="Arial" w:cs="Arial"/>
          <w:color w:val="000000" w:themeColor="text1"/>
          <w:sz w:val="22"/>
          <w:szCs w:val="22"/>
        </w:rPr>
        <w:t>Luke 17:11-19</w:t>
      </w:r>
      <w:r w:rsidRPr="00AF4068">
        <w:rPr>
          <w:rFonts w:ascii="Arial" w:hAnsi="Arial" w:cs="Arial"/>
          <w:color w:val="000000" w:themeColor="text1"/>
          <w:sz w:val="22"/>
          <w:szCs w:val="22"/>
        </w:rPr>
        <w:tab/>
      </w:r>
      <w:r w:rsidR="001E07D9" w:rsidRPr="00AF4068">
        <w:rPr>
          <w:rFonts w:ascii="Arial" w:hAnsi="Arial" w:cs="Arial"/>
          <w:color w:val="000000" w:themeColor="text1"/>
          <w:sz w:val="22"/>
          <w:szCs w:val="22"/>
        </w:rPr>
        <w:tab/>
      </w:r>
    </w:p>
    <w:p w14:paraId="051226D9" w14:textId="1AAC43F5" w:rsidR="00C81E8B" w:rsidRPr="00AF4068" w:rsidRDefault="00C81E8B" w:rsidP="00AF4068">
      <w:pPr>
        <w:pStyle w:val="BodyA"/>
        <w:rPr>
          <w:rFonts w:ascii="Arial" w:hAnsi="Arial" w:cs="Arial"/>
          <w:color w:val="000000" w:themeColor="text1"/>
          <w:sz w:val="22"/>
          <w:szCs w:val="22"/>
        </w:rPr>
      </w:pPr>
      <w:r w:rsidRPr="00AF4068">
        <w:rPr>
          <w:rFonts w:ascii="Arial" w:hAnsi="Arial" w:cs="Arial"/>
          <w:color w:val="000000" w:themeColor="text1"/>
          <w:sz w:val="22"/>
          <w:szCs w:val="22"/>
        </w:rPr>
        <w:t>An Attitude of Gratitude</w:t>
      </w:r>
    </w:p>
    <w:p w14:paraId="354B1A67" w14:textId="77777777" w:rsidR="00AF4068" w:rsidRPr="00AF4068" w:rsidRDefault="00D91A6A" w:rsidP="00AF4068">
      <w:pPr>
        <w:pStyle w:val="BodyA"/>
        <w:rPr>
          <w:rFonts w:ascii="Arial" w:hAnsi="Arial" w:cs="Arial"/>
          <w:color w:val="000000" w:themeColor="text1"/>
          <w:sz w:val="22"/>
          <w:szCs w:val="22"/>
        </w:rPr>
      </w:pPr>
      <w:r w:rsidRPr="00AF4068">
        <w:rPr>
          <w:rFonts w:ascii="Arial" w:hAnsi="Arial" w:cs="Arial"/>
          <w:color w:val="000000" w:themeColor="text1"/>
          <w:sz w:val="22"/>
          <w:szCs w:val="22"/>
        </w:rPr>
        <w:t>Rev. Kerry Smith</w:t>
      </w:r>
      <w:r w:rsidRPr="00AF4068">
        <w:rPr>
          <w:rFonts w:ascii="Arial" w:hAnsi="Arial" w:cs="Arial"/>
          <w:color w:val="000000" w:themeColor="text1"/>
          <w:sz w:val="22"/>
          <w:szCs w:val="22"/>
        </w:rPr>
        <w:tab/>
      </w:r>
    </w:p>
    <w:p w14:paraId="485DABE3" w14:textId="6D38C0D8" w:rsidR="00D91A6A" w:rsidRPr="00AF4068" w:rsidRDefault="00D91A6A" w:rsidP="00AF4068">
      <w:pPr>
        <w:pStyle w:val="BodyA"/>
        <w:rPr>
          <w:rFonts w:ascii="Arial" w:hAnsi="Arial" w:cs="Arial"/>
          <w:color w:val="000000" w:themeColor="text1"/>
          <w:sz w:val="22"/>
          <w:szCs w:val="22"/>
        </w:rPr>
      </w:pPr>
      <w:r w:rsidRPr="00AF4068">
        <w:rPr>
          <w:rFonts w:ascii="Arial" w:hAnsi="Arial" w:cs="Arial"/>
          <w:color w:val="000000" w:themeColor="text1"/>
          <w:sz w:val="22"/>
          <w:szCs w:val="22"/>
        </w:rPr>
        <w:t>Greenland Hills United Methodist Church</w:t>
      </w:r>
    </w:p>
    <w:p w14:paraId="2FFFD2CF" w14:textId="77777777" w:rsidR="005F5CD9" w:rsidRPr="00AF4068" w:rsidRDefault="005F5CD9" w:rsidP="00AF4068">
      <w:pPr>
        <w:pStyle w:val="DefaultText"/>
        <w:tabs>
          <w:tab w:val="center" w:pos="4500"/>
          <w:tab w:val="right" w:pos="9090"/>
        </w:tabs>
        <w:rPr>
          <w:rFonts w:ascii="Arial" w:hAnsi="Arial" w:cs="Arial"/>
          <w:bCs/>
          <w:color w:val="000000" w:themeColor="text1"/>
          <w:sz w:val="22"/>
          <w:szCs w:val="22"/>
        </w:rPr>
      </w:pPr>
    </w:p>
    <w:p w14:paraId="4F6C9815" w14:textId="77777777" w:rsidR="00C81E8B" w:rsidRPr="00AF4068" w:rsidRDefault="00C81E8B" w:rsidP="00AF4068">
      <w:pPr>
        <w:tabs>
          <w:tab w:val="center" w:pos="4500"/>
          <w:tab w:val="right" w:pos="9086"/>
        </w:tabs>
        <w:rPr>
          <w:rFonts w:ascii="Arial" w:hAnsi="Arial" w:cs="Arial"/>
          <w:color w:val="000000" w:themeColor="text1"/>
          <w:sz w:val="22"/>
          <w:szCs w:val="22"/>
        </w:rPr>
      </w:pPr>
      <w:r w:rsidRPr="00AF4068">
        <w:rPr>
          <w:rFonts w:ascii="Arial" w:hAnsi="Arial" w:cs="Arial"/>
          <w:color w:val="000000" w:themeColor="text1"/>
          <w:sz w:val="22"/>
          <w:szCs w:val="22"/>
        </w:rPr>
        <w:t>Luke 17:11-19</w:t>
      </w:r>
      <w:r w:rsidR="00533C95" w:rsidRPr="00AF4068">
        <w:rPr>
          <w:rFonts w:ascii="Arial" w:hAnsi="Arial" w:cs="Arial"/>
          <w:color w:val="000000" w:themeColor="text1"/>
          <w:sz w:val="22"/>
          <w:szCs w:val="22"/>
        </w:rPr>
        <w:tab/>
      </w:r>
      <w:r w:rsidRPr="00AF4068">
        <w:rPr>
          <w:rFonts w:ascii="Arial" w:hAnsi="Arial" w:cs="Arial"/>
          <w:color w:val="000000" w:themeColor="text1"/>
          <w:sz w:val="22"/>
          <w:szCs w:val="22"/>
        </w:rPr>
        <w:t>New Revised Standard Version</w:t>
      </w:r>
    </w:p>
    <w:p w14:paraId="2895F634" w14:textId="77777777" w:rsidR="00C81E8B" w:rsidRPr="00AF4068" w:rsidRDefault="00C81E8B" w:rsidP="00AF4068">
      <w:pPr>
        <w:tabs>
          <w:tab w:val="right" w:pos="9086"/>
        </w:tabs>
        <w:rPr>
          <w:rFonts w:ascii="Arial" w:hAnsi="Arial" w:cs="Arial"/>
          <w:color w:val="000000" w:themeColor="text1"/>
          <w:sz w:val="22"/>
          <w:szCs w:val="22"/>
          <w:u w:color="000000"/>
        </w:rPr>
      </w:pPr>
      <w:r w:rsidRPr="00AF4068">
        <w:rPr>
          <w:rFonts w:ascii="Arial" w:hAnsi="Arial" w:cs="Arial"/>
          <w:color w:val="000000" w:themeColor="text1"/>
          <w:sz w:val="22"/>
          <w:szCs w:val="22"/>
          <w:u w:color="000000"/>
        </w:rPr>
        <w:t>On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up and go on your way; your faith has made you well.’</w:t>
      </w:r>
    </w:p>
    <w:p w14:paraId="3C863F5E" w14:textId="77777777" w:rsidR="002F0223" w:rsidRPr="00AF4068" w:rsidRDefault="002F0223" w:rsidP="00AF4068">
      <w:pPr>
        <w:widowControl w:val="0"/>
        <w:autoSpaceDE w:val="0"/>
        <w:autoSpaceDN w:val="0"/>
        <w:adjustRightInd w:val="0"/>
        <w:rPr>
          <w:color w:val="000000" w:themeColor="text1"/>
          <w:sz w:val="26"/>
          <w:szCs w:val="26"/>
          <w:u w:color="000000"/>
        </w:rPr>
      </w:pPr>
    </w:p>
    <w:p w14:paraId="1FDE2239" w14:textId="7084AFB0" w:rsidR="002E6828" w:rsidRPr="00AF4068" w:rsidRDefault="00B60026" w:rsidP="00AF4068">
      <w:pPr>
        <w:widowControl w:val="0"/>
        <w:autoSpaceDE w:val="0"/>
        <w:autoSpaceDN w:val="0"/>
        <w:adjustRightInd w:val="0"/>
        <w:rPr>
          <w:color w:val="000000" w:themeColor="text1"/>
          <w:sz w:val="26"/>
          <w:szCs w:val="26"/>
          <w:u w:color="000000"/>
        </w:rPr>
      </w:pPr>
      <w:r w:rsidRPr="00AF4068">
        <w:rPr>
          <w:color w:val="000000" w:themeColor="text1"/>
          <w:sz w:val="26"/>
          <w:szCs w:val="26"/>
          <w:u w:color="000000"/>
        </w:rPr>
        <w:tab/>
        <w:t xml:space="preserve">I am a glass half </w:t>
      </w:r>
      <w:r w:rsidR="00BA2B68" w:rsidRPr="00AF4068">
        <w:rPr>
          <w:color w:val="000000" w:themeColor="text1"/>
          <w:sz w:val="26"/>
          <w:szCs w:val="26"/>
          <w:u w:color="000000"/>
        </w:rPr>
        <w:t xml:space="preserve">full kind of person. </w:t>
      </w:r>
      <w:r w:rsidRPr="00AF4068">
        <w:rPr>
          <w:color w:val="000000" w:themeColor="text1"/>
          <w:sz w:val="26"/>
          <w:szCs w:val="26"/>
          <w:u w:color="000000"/>
        </w:rPr>
        <w:t xml:space="preserve">I try to look for the good or the positive in any situation.  </w:t>
      </w:r>
      <w:r w:rsidR="00B16262" w:rsidRPr="00AF4068">
        <w:rPr>
          <w:color w:val="000000" w:themeColor="text1"/>
          <w:sz w:val="26"/>
          <w:szCs w:val="26"/>
          <w:u w:color="000000"/>
        </w:rPr>
        <w:t xml:space="preserve">So, when I talk about this story in preschool chapel I focus on the one who came back to Jesus to give thanks.  </w:t>
      </w:r>
      <w:r w:rsidR="00A16BCD" w:rsidRPr="00AF4068">
        <w:rPr>
          <w:color w:val="000000" w:themeColor="text1"/>
          <w:sz w:val="26"/>
          <w:szCs w:val="26"/>
          <w:u w:color="000000"/>
        </w:rPr>
        <w:t>I say</w:t>
      </w:r>
      <w:r w:rsidR="0011406F" w:rsidRPr="00AF4068">
        <w:rPr>
          <w:color w:val="000000" w:themeColor="text1"/>
          <w:sz w:val="26"/>
          <w:szCs w:val="26"/>
          <w:u w:color="000000"/>
        </w:rPr>
        <w:t xml:space="preserve"> to the kids</w:t>
      </w:r>
      <w:r w:rsidR="00A16BCD" w:rsidRPr="00AF4068">
        <w:rPr>
          <w:color w:val="000000" w:themeColor="text1"/>
          <w:sz w:val="26"/>
          <w:szCs w:val="26"/>
          <w:u w:color="000000"/>
        </w:rPr>
        <w:t>, “</w:t>
      </w:r>
      <w:r w:rsidR="00EB156B" w:rsidRPr="00AF4068">
        <w:rPr>
          <w:color w:val="000000" w:themeColor="text1"/>
          <w:sz w:val="26"/>
          <w:szCs w:val="26"/>
          <w:u w:color="000000"/>
        </w:rPr>
        <w:t>Jesus was so happy that someone thanked him.</w:t>
      </w:r>
      <w:r w:rsidR="003E4024" w:rsidRPr="00AF4068">
        <w:rPr>
          <w:color w:val="000000" w:themeColor="text1"/>
          <w:sz w:val="26"/>
          <w:szCs w:val="26"/>
          <w:u w:color="000000"/>
        </w:rPr>
        <w:t>”</w:t>
      </w:r>
      <w:r w:rsidR="00EB156B" w:rsidRPr="00AF4068">
        <w:rPr>
          <w:color w:val="000000" w:themeColor="text1"/>
          <w:sz w:val="26"/>
          <w:szCs w:val="26"/>
          <w:u w:color="000000"/>
        </w:rPr>
        <w:t xml:space="preserve">  </w:t>
      </w:r>
      <w:r w:rsidR="00283911" w:rsidRPr="00AF4068">
        <w:rPr>
          <w:color w:val="000000" w:themeColor="text1"/>
          <w:sz w:val="26"/>
          <w:szCs w:val="26"/>
          <w:u w:color="000000"/>
        </w:rPr>
        <w:t xml:space="preserve">I want the children to take away the idea that being thankful and saying that you are thankful is important.  </w:t>
      </w:r>
      <w:r w:rsidR="00D46D43" w:rsidRPr="00AF4068">
        <w:rPr>
          <w:color w:val="000000" w:themeColor="text1"/>
          <w:sz w:val="26"/>
          <w:szCs w:val="26"/>
          <w:u w:color="000000"/>
        </w:rPr>
        <w:t xml:space="preserve">It is important because it lets the light in.  </w:t>
      </w:r>
    </w:p>
    <w:p w14:paraId="5CAEECD8" w14:textId="318DA202" w:rsidR="005A04B4" w:rsidRPr="00AF4068" w:rsidRDefault="005A04B4" w:rsidP="00AF4068">
      <w:pPr>
        <w:widowControl w:val="0"/>
        <w:autoSpaceDE w:val="0"/>
        <w:autoSpaceDN w:val="0"/>
        <w:adjustRightInd w:val="0"/>
        <w:rPr>
          <w:color w:val="000000" w:themeColor="text1"/>
          <w:sz w:val="26"/>
          <w:szCs w:val="26"/>
          <w:u w:color="000000"/>
        </w:rPr>
      </w:pPr>
      <w:r w:rsidRPr="00AF4068">
        <w:rPr>
          <w:color w:val="000000" w:themeColor="text1"/>
          <w:sz w:val="26"/>
          <w:szCs w:val="26"/>
          <w:u w:color="000000"/>
        </w:rPr>
        <w:tab/>
        <w:t xml:space="preserve">But </w:t>
      </w:r>
      <w:r w:rsidR="00F57713" w:rsidRPr="00AF4068">
        <w:rPr>
          <w:color w:val="000000" w:themeColor="text1"/>
          <w:sz w:val="26"/>
          <w:szCs w:val="26"/>
          <w:u w:color="000000"/>
        </w:rPr>
        <w:t xml:space="preserve">did you notice in the Scripture, </w:t>
      </w:r>
      <w:r w:rsidRPr="00AF4068">
        <w:rPr>
          <w:color w:val="000000" w:themeColor="text1"/>
          <w:sz w:val="26"/>
          <w:szCs w:val="26"/>
          <w:u w:color="000000"/>
        </w:rPr>
        <w:t xml:space="preserve">Jesus didn’t say come back and thank me after you have been healed.  </w:t>
      </w:r>
      <w:r w:rsidR="0010594B" w:rsidRPr="00AF4068">
        <w:rPr>
          <w:color w:val="000000" w:themeColor="text1"/>
          <w:sz w:val="26"/>
          <w:szCs w:val="26"/>
          <w:u w:color="000000"/>
        </w:rPr>
        <w:t>The ten lepers called out to Jesus, they called him their master</w:t>
      </w:r>
      <w:r w:rsidR="003C5D69" w:rsidRPr="00AF4068">
        <w:rPr>
          <w:color w:val="000000" w:themeColor="text1"/>
          <w:sz w:val="26"/>
          <w:szCs w:val="26"/>
          <w:u w:color="000000"/>
        </w:rPr>
        <w:t>, and Jesus told them to show themselves to the priests</w:t>
      </w:r>
      <w:r w:rsidR="00094F3C" w:rsidRPr="00AF4068">
        <w:rPr>
          <w:color w:val="000000" w:themeColor="text1"/>
          <w:sz w:val="26"/>
          <w:szCs w:val="26"/>
          <w:u w:color="000000"/>
        </w:rPr>
        <w:t xml:space="preserve">.  </w:t>
      </w:r>
      <w:r w:rsidR="00A257F6" w:rsidRPr="00AF4068">
        <w:rPr>
          <w:color w:val="000000" w:themeColor="text1"/>
          <w:sz w:val="26"/>
          <w:szCs w:val="26"/>
          <w:u w:color="000000"/>
        </w:rPr>
        <w:t>They trusted Jesus.  And as they walked, they were healed</w:t>
      </w:r>
      <w:r w:rsidR="0080423F" w:rsidRPr="00AF4068">
        <w:rPr>
          <w:color w:val="000000" w:themeColor="text1"/>
          <w:sz w:val="26"/>
          <w:szCs w:val="26"/>
          <w:u w:color="000000"/>
        </w:rPr>
        <w:t>.</w:t>
      </w:r>
      <w:r w:rsidR="00094F3C" w:rsidRPr="00AF4068">
        <w:rPr>
          <w:color w:val="000000" w:themeColor="text1"/>
          <w:sz w:val="26"/>
          <w:szCs w:val="26"/>
          <w:u w:color="000000"/>
        </w:rPr>
        <w:t xml:space="preserve">  </w:t>
      </w:r>
      <w:r w:rsidR="00CE103D" w:rsidRPr="00AF4068">
        <w:rPr>
          <w:color w:val="000000" w:themeColor="text1"/>
          <w:sz w:val="26"/>
          <w:szCs w:val="26"/>
          <w:u w:color="000000"/>
        </w:rPr>
        <w:t xml:space="preserve">They were doing what Jesus said to do, they were on their way to show themselves to the priests. </w:t>
      </w:r>
      <w:r w:rsidR="00315613" w:rsidRPr="00AF4068">
        <w:rPr>
          <w:color w:val="000000" w:themeColor="text1"/>
          <w:sz w:val="26"/>
          <w:szCs w:val="26"/>
          <w:u w:color="000000"/>
        </w:rPr>
        <w:t xml:space="preserve">In Jesus’ day, if you visited a priest after </w:t>
      </w:r>
      <w:r w:rsidR="007E78EC" w:rsidRPr="00AF4068">
        <w:rPr>
          <w:color w:val="000000" w:themeColor="text1"/>
          <w:sz w:val="26"/>
          <w:szCs w:val="26"/>
          <w:u w:color="000000"/>
        </w:rPr>
        <w:t>you had been cured</w:t>
      </w:r>
      <w:r w:rsidR="00315613" w:rsidRPr="00AF4068">
        <w:rPr>
          <w:color w:val="000000" w:themeColor="text1"/>
          <w:sz w:val="26"/>
          <w:szCs w:val="26"/>
          <w:u w:color="000000"/>
        </w:rPr>
        <w:t>, then you could reenter society again.</w:t>
      </w:r>
      <w:r w:rsidR="004434C4" w:rsidRPr="00AF4068">
        <w:rPr>
          <w:rStyle w:val="FootnoteReference"/>
          <w:color w:val="000000" w:themeColor="text1"/>
          <w:sz w:val="26"/>
          <w:szCs w:val="26"/>
          <w:u w:color="000000"/>
        </w:rPr>
        <w:footnoteReference w:id="2"/>
      </w:r>
      <w:r w:rsidR="00315613" w:rsidRPr="00AF4068">
        <w:rPr>
          <w:color w:val="000000" w:themeColor="text1"/>
          <w:sz w:val="26"/>
          <w:szCs w:val="26"/>
          <w:u w:color="000000"/>
        </w:rPr>
        <w:t xml:space="preserve">  </w:t>
      </w:r>
      <w:r w:rsidR="009E3E33" w:rsidRPr="00AF4068">
        <w:rPr>
          <w:color w:val="000000" w:themeColor="text1"/>
          <w:sz w:val="26"/>
          <w:szCs w:val="26"/>
          <w:u w:color="000000"/>
        </w:rPr>
        <w:t xml:space="preserve">The nine lepers had their mind focused on the future.  </w:t>
      </w:r>
      <w:r w:rsidR="004B3047" w:rsidRPr="00AF4068">
        <w:rPr>
          <w:color w:val="000000" w:themeColor="text1"/>
          <w:sz w:val="26"/>
          <w:szCs w:val="26"/>
          <w:u w:color="000000"/>
        </w:rPr>
        <w:t>They could see themselves becoming a part of their families again, sitting at the dinner table, back at their jobs, in their n</w:t>
      </w:r>
      <w:r w:rsidR="00906969" w:rsidRPr="00AF4068">
        <w:rPr>
          <w:color w:val="000000" w:themeColor="text1"/>
          <w:sz w:val="26"/>
          <w:szCs w:val="26"/>
          <w:u w:color="000000"/>
        </w:rPr>
        <w:t xml:space="preserve">eighborhoods, and communities. </w:t>
      </w:r>
    </w:p>
    <w:p w14:paraId="6F08C81C" w14:textId="0A7670C3" w:rsidR="00446103" w:rsidRPr="00AF4068" w:rsidRDefault="00446103" w:rsidP="00AF4068">
      <w:pPr>
        <w:widowControl w:val="0"/>
        <w:autoSpaceDE w:val="0"/>
        <w:autoSpaceDN w:val="0"/>
        <w:adjustRightInd w:val="0"/>
        <w:rPr>
          <w:color w:val="000000" w:themeColor="text1"/>
          <w:sz w:val="26"/>
          <w:szCs w:val="26"/>
          <w:u w:color="000000"/>
        </w:rPr>
      </w:pPr>
      <w:r w:rsidRPr="00AF4068">
        <w:rPr>
          <w:color w:val="000000" w:themeColor="text1"/>
          <w:sz w:val="26"/>
          <w:szCs w:val="26"/>
          <w:u w:color="000000"/>
        </w:rPr>
        <w:tab/>
      </w:r>
      <w:r w:rsidR="00374D9A" w:rsidRPr="00AF4068">
        <w:rPr>
          <w:color w:val="000000" w:themeColor="text1"/>
          <w:sz w:val="26"/>
          <w:szCs w:val="26"/>
          <w:u w:color="000000"/>
        </w:rPr>
        <w:t xml:space="preserve">One leper saw that he was healed, </w:t>
      </w:r>
      <w:r w:rsidR="00DF5C47" w:rsidRPr="00AF4068">
        <w:rPr>
          <w:color w:val="000000" w:themeColor="text1"/>
          <w:sz w:val="26"/>
          <w:szCs w:val="26"/>
          <w:u w:color="000000"/>
        </w:rPr>
        <w:t xml:space="preserve">turned back, praising God with a loud voice.  He laid himself </w:t>
      </w:r>
      <w:r w:rsidR="00D56039" w:rsidRPr="00AF4068">
        <w:rPr>
          <w:color w:val="000000" w:themeColor="text1"/>
          <w:sz w:val="26"/>
          <w:szCs w:val="26"/>
          <w:u w:color="000000"/>
        </w:rPr>
        <w:t>at Jesus’</w:t>
      </w:r>
      <w:r w:rsidR="00316879" w:rsidRPr="00AF4068">
        <w:rPr>
          <w:color w:val="000000" w:themeColor="text1"/>
          <w:sz w:val="26"/>
          <w:szCs w:val="26"/>
          <w:u w:color="000000"/>
        </w:rPr>
        <w:t xml:space="preserve"> feet. F</w:t>
      </w:r>
      <w:r w:rsidR="00DF5C47" w:rsidRPr="00AF4068">
        <w:rPr>
          <w:color w:val="000000" w:themeColor="text1"/>
          <w:sz w:val="26"/>
          <w:szCs w:val="26"/>
          <w:u w:color="000000"/>
        </w:rPr>
        <w:t xml:space="preserve">lat on the ground, his face down facing the earth, in a posture of reverence, respect, worship, and also submission.  </w:t>
      </w:r>
      <w:r w:rsidR="0048790D" w:rsidRPr="00AF4068">
        <w:rPr>
          <w:color w:val="000000" w:themeColor="text1"/>
          <w:sz w:val="26"/>
          <w:szCs w:val="26"/>
          <w:u w:color="000000"/>
        </w:rPr>
        <w:t xml:space="preserve">And this person, he was a Samaritan, a foreigner. </w:t>
      </w:r>
      <w:r w:rsidR="00487647" w:rsidRPr="00AF4068">
        <w:rPr>
          <w:color w:val="000000" w:themeColor="text1"/>
          <w:sz w:val="26"/>
          <w:szCs w:val="26"/>
          <w:u w:color="000000"/>
        </w:rPr>
        <w:t xml:space="preserve">And we as the reader think of another story in Luke’s Gospel where a Samaritan plays a central role.  </w:t>
      </w:r>
      <w:r w:rsidR="00EF7444" w:rsidRPr="00AF4068">
        <w:rPr>
          <w:color w:val="000000" w:themeColor="text1"/>
          <w:sz w:val="26"/>
          <w:szCs w:val="26"/>
          <w:u w:color="000000"/>
        </w:rPr>
        <w:t xml:space="preserve">We think of the parable of the Good Samaritan.  </w:t>
      </w:r>
      <w:r w:rsidR="0062244E" w:rsidRPr="00AF4068">
        <w:rPr>
          <w:color w:val="000000" w:themeColor="text1"/>
          <w:sz w:val="26"/>
          <w:szCs w:val="26"/>
          <w:u w:color="000000"/>
        </w:rPr>
        <w:t xml:space="preserve">We remember that story where the priest </w:t>
      </w:r>
      <w:r w:rsidR="003342F3" w:rsidRPr="00AF4068">
        <w:rPr>
          <w:color w:val="000000" w:themeColor="text1"/>
          <w:sz w:val="26"/>
          <w:szCs w:val="26"/>
          <w:u w:color="000000"/>
        </w:rPr>
        <w:t xml:space="preserve">and the </w:t>
      </w:r>
      <w:r w:rsidR="00F97389" w:rsidRPr="00AF4068">
        <w:rPr>
          <w:color w:val="000000" w:themeColor="text1"/>
          <w:sz w:val="26"/>
          <w:szCs w:val="26"/>
          <w:u w:color="000000"/>
        </w:rPr>
        <w:t>Levite</w:t>
      </w:r>
      <w:r w:rsidR="003C3915" w:rsidRPr="00AF4068">
        <w:rPr>
          <w:color w:val="000000" w:themeColor="text1"/>
          <w:sz w:val="26"/>
          <w:szCs w:val="26"/>
          <w:u w:color="000000"/>
        </w:rPr>
        <w:t xml:space="preserve">, an </w:t>
      </w:r>
      <w:r w:rsidR="003342F3" w:rsidRPr="00AF4068">
        <w:rPr>
          <w:color w:val="000000" w:themeColor="text1"/>
          <w:sz w:val="26"/>
          <w:szCs w:val="26"/>
          <w:u w:color="000000"/>
        </w:rPr>
        <w:t xml:space="preserve">assistant to the priest </w:t>
      </w:r>
      <w:r w:rsidR="0062244E" w:rsidRPr="00AF4068">
        <w:rPr>
          <w:color w:val="000000" w:themeColor="text1"/>
          <w:sz w:val="26"/>
          <w:szCs w:val="26"/>
          <w:u w:color="000000"/>
        </w:rPr>
        <w:t xml:space="preserve">were so focused on where they had to go, they were so focused on what they had to do that they passed by </w:t>
      </w:r>
      <w:r w:rsidR="009F4FE0" w:rsidRPr="00AF4068">
        <w:rPr>
          <w:color w:val="000000" w:themeColor="text1"/>
          <w:sz w:val="26"/>
          <w:szCs w:val="26"/>
          <w:u w:color="000000"/>
        </w:rPr>
        <w:t>when</w:t>
      </w:r>
      <w:r w:rsidR="0062244E" w:rsidRPr="00AF4068">
        <w:rPr>
          <w:color w:val="000000" w:themeColor="text1"/>
          <w:sz w:val="26"/>
          <w:szCs w:val="26"/>
          <w:u w:color="000000"/>
        </w:rPr>
        <w:t xml:space="preserve"> there was an opportunity to help a wounded neighbor on the side of the road.  </w:t>
      </w:r>
    </w:p>
    <w:p w14:paraId="0407FE81" w14:textId="1E836768" w:rsidR="00687E2A" w:rsidRPr="00AF4068" w:rsidRDefault="00AF1F16" w:rsidP="00AF4068">
      <w:pPr>
        <w:widowControl w:val="0"/>
        <w:autoSpaceDE w:val="0"/>
        <w:autoSpaceDN w:val="0"/>
        <w:adjustRightInd w:val="0"/>
        <w:rPr>
          <w:color w:val="000000" w:themeColor="text1"/>
          <w:sz w:val="26"/>
          <w:szCs w:val="26"/>
          <w:u w:color="000000"/>
        </w:rPr>
      </w:pPr>
      <w:r w:rsidRPr="00AF4068">
        <w:rPr>
          <w:color w:val="000000" w:themeColor="text1"/>
          <w:sz w:val="26"/>
          <w:szCs w:val="26"/>
          <w:u w:color="000000"/>
        </w:rPr>
        <w:tab/>
      </w:r>
      <w:r w:rsidR="00865336" w:rsidRPr="00AF4068">
        <w:rPr>
          <w:color w:val="000000" w:themeColor="text1"/>
          <w:sz w:val="26"/>
          <w:szCs w:val="26"/>
          <w:u w:color="000000"/>
        </w:rPr>
        <w:t xml:space="preserve">Jesus tells the one leper who returned to thank God, “your faith has made you well.”  </w:t>
      </w:r>
      <w:r w:rsidR="00D34ECA" w:rsidRPr="00AF4068">
        <w:rPr>
          <w:color w:val="000000" w:themeColor="text1"/>
          <w:sz w:val="26"/>
          <w:szCs w:val="26"/>
          <w:u w:color="000000"/>
        </w:rPr>
        <w:t xml:space="preserve">And the verb </w:t>
      </w:r>
      <w:proofErr w:type="spellStart"/>
      <w:r w:rsidR="00D34ECA" w:rsidRPr="00AF4068">
        <w:rPr>
          <w:color w:val="000000" w:themeColor="text1"/>
          <w:sz w:val="26"/>
          <w:szCs w:val="26"/>
          <w:u w:color="000000"/>
        </w:rPr>
        <w:t>sozo</w:t>
      </w:r>
      <w:proofErr w:type="spellEnd"/>
      <w:r w:rsidR="00D34ECA" w:rsidRPr="00AF4068">
        <w:rPr>
          <w:color w:val="000000" w:themeColor="text1"/>
          <w:sz w:val="26"/>
          <w:szCs w:val="26"/>
          <w:u w:color="000000"/>
        </w:rPr>
        <w:t xml:space="preserve"> is used, not a physical cure, but made whole</w:t>
      </w:r>
      <w:r w:rsidR="003A4952" w:rsidRPr="00AF4068">
        <w:rPr>
          <w:color w:val="000000" w:themeColor="text1"/>
          <w:sz w:val="26"/>
          <w:szCs w:val="26"/>
          <w:u w:color="000000"/>
        </w:rPr>
        <w:t xml:space="preserve"> in mind, body</w:t>
      </w:r>
      <w:r w:rsidR="003A1538" w:rsidRPr="00AF4068">
        <w:rPr>
          <w:color w:val="000000" w:themeColor="text1"/>
          <w:sz w:val="26"/>
          <w:szCs w:val="26"/>
          <w:u w:color="000000"/>
        </w:rPr>
        <w:t>,</w:t>
      </w:r>
      <w:r w:rsidR="003A4952" w:rsidRPr="00AF4068">
        <w:rPr>
          <w:color w:val="000000" w:themeColor="text1"/>
          <w:sz w:val="26"/>
          <w:szCs w:val="26"/>
          <w:u w:color="000000"/>
        </w:rPr>
        <w:t xml:space="preserve"> and spirit</w:t>
      </w:r>
      <w:r w:rsidR="00D34ECA" w:rsidRPr="00AF4068">
        <w:rPr>
          <w:color w:val="000000" w:themeColor="text1"/>
          <w:sz w:val="26"/>
          <w:szCs w:val="26"/>
          <w:u w:color="000000"/>
        </w:rPr>
        <w:t xml:space="preserve">.  That verb </w:t>
      </w:r>
      <w:proofErr w:type="spellStart"/>
      <w:r w:rsidR="00D34ECA" w:rsidRPr="00AF4068">
        <w:rPr>
          <w:color w:val="000000" w:themeColor="text1"/>
          <w:sz w:val="26"/>
          <w:szCs w:val="26"/>
          <w:u w:color="000000"/>
        </w:rPr>
        <w:t>sozo</w:t>
      </w:r>
      <w:proofErr w:type="spellEnd"/>
      <w:r w:rsidR="00D34ECA" w:rsidRPr="00AF4068">
        <w:rPr>
          <w:color w:val="000000" w:themeColor="text1"/>
          <w:sz w:val="26"/>
          <w:szCs w:val="26"/>
          <w:u w:color="000000"/>
        </w:rPr>
        <w:t xml:space="preserve"> is used when Jesus talks about salvation</w:t>
      </w:r>
      <w:r w:rsidR="006962C8" w:rsidRPr="00AF4068">
        <w:rPr>
          <w:color w:val="000000" w:themeColor="text1"/>
          <w:sz w:val="26"/>
          <w:szCs w:val="26"/>
          <w:u w:color="000000"/>
        </w:rPr>
        <w:t xml:space="preserve">, </w:t>
      </w:r>
      <w:r w:rsidR="006B63D2" w:rsidRPr="00AF4068">
        <w:rPr>
          <w:color w:val="000000" w:themeColor="text1"/>
          <w:sz w:val="26"/>
          <w:szCs w:val="26"/>
          <w:u w:color="000000"/>
        </w:rPr>
        <w:t>that is</w:t>
      </w:r>
      <w:r w:rsidR="003F6010" w:rsidRPr="00AF4068">
        <w:rPr>
          <w:color w:val="000000" w:themeColor="text1"/>
          <w:sz w:val="26"/>
          <w:szCs w:val="26"/>
          <w:u w:color="000000"/>
        </w:rPr>
        <w:t>,</w:t>
      </w:r>
      <w:r w:rsidR="006B63D2" w:rsidRPr="00AF4068">
        <w:rPr>
          <w:color w:val="000000" w:themeColor="text1"/>
          <w:sz w:val="26"/>
          <w:szCs w:val="26"/>
          <w:u w:color="000000"/>
        </w:rPr>
        <w:t xml:space="preserve"> </w:t>
      </w:r>
      <w:r w:rsidR="006962C8" w:rsidRPr="00AF4068">
        <w:rPr>
          <w:color w:val="000000" w:themeColor="text1"/>
          <w:sz w:val="26"/>
          <w:szCs w:val="26"/>
          <w:u w:color="000000"/>
        </w:rPr>
        <w:t>being healed in mind, body</w:t>
      </w:r>
      <w:r w:rsidR="003A1538" w:rsidRPr="00AF4068">
        <w:rPr>
          <w:color w:val="000000" w:themeColor="text1"/>
          <w:sz w:val="26"/>
          <w:szCs w:val="26"/>
          <w:u w:color="000000"/>
        </w:rPr>
        <w:t>,</w:t>
      </w:r>
      <w:r w:rsidR="006962C8" w:rsidRPr="00AF4068">
        <w:rPr>
          <w:color w:val="000000" w:themeColor="text1"/>
          <w:sz w:val="26"/>
          <w:szCs w:val="26"/>
          <w:u w:color="000000"/>
        </w:rPr>
        <w:t xml:space="preserve"> and spirit</w:t>
      </w:r>
      <w:r w:rsidR="00D34ECA" w:rsidRPr="00AF4068">
        <w:rPr>
          <w:color w:val="000000" w:themeColor="text1"/>
          <w:sz w:val="26"/>
          <w:szCs w:val="26"/>
          <w:u w:color="000000"/>
        </w:rPr>
        <w:t xml:space="preserve">. </w:t>
      </w:r>
      <w:r w:rsidR="00F97EC2" w:rsidRPr="00AF4068">
        <w:rPr>
          <w:color w:val="000000" w:themeColor="text1"/>
          <w:sz w:val="26"/>
          <w:szCs w:val="26"/>
          <w:u w:color="000000"/>
        </w:rPr>
        <w:t xml:space="preserve">The one who was grateful for the grace received </w:t>
      </w:r>
      <w:r w:rsidR="00335701" w:rsidRPr="00AF4068">
        <w:rPr>
          <w:color w:val="000000" w:themeColor="text1"/>
          <w:sz w:val="26"/>
          <w:szCs w:val="26"/>
          <w:u w:color="000000"/>
        </w:rPr>
        <w:t xml:space="preserve">was made whole, </w:t>
      </w:r>
      <w:r w:rsidR="00335701" w:rsidRPr="00AF4068">
        <w:rPr>
          <w:color w:val="000000" w:themeColor="text1"/>
          <w:sz w:val="26"/>
          <w:szCs w:val="26"/>
          <w:u w:color="000000"/>
        </w:rPr>
        <w:lastRenderedPageBreak/>
        <w:t>he received salvation.</w:t>
      </w:r>
      <w:r w:rsidR="002E7440" w:rsidRPr="00AF4068">
        <w:rPr>
          <w:rStyle w:val="FootnoteReference"/>
          <w:color w:val="000000" w:themeColor="text1"/>
          <w:sz w:val="26"/>
          <w:szCs w:val="26"/>
          <w:u w:color="000000"/>
        </w:rPr>
        <w:footnoteReference w:id="3"/>
      </w:r>
      <w:r w:rsidR="00335701" w:rsidRPr="00AF4068">
        <w:rPr>
          <w:color w:val="000000" w:themeColor="text1"/>
          <w:sz w:val="26"/>
          <w:szCs w:val="26"/>
          <w:u w:color="000000"/>
        </w:rPr>
        <w:t xml:space="preserve"> </w:t>
      </w:r>
    </w:p>
    <w:p w14:paraId="665030E9" w14:textId="1BD62924" w:rsidR="00BB35B4" w:rsidRPr="00AF4068" w:rsidRDefault="00BB35B4" w:rsidP="00AF4068">
      <w:pPr>
        <w:widowControl w:val="0"/>
        <w:autoSpaceDE w:val="0"/>
        <w:autoSpaceDN w:val="0"/>
        <w:adjustRightInd w:val="0"/>
        <w:rPr>
          <w:color w:val="000000" w:themeColor="text1"/>
          <w:sz w:val="26"/>
          <w:szCs w:val="26"/>
          <w:u w:color="000000"/>
        </w:rPr>
      </w:pPr>
      <w:r w:rsidRPr="00AF4068">
        <w:rPr>
          <w:color w:val="000000" w:themeColor="text1"/>
          <w:sz w:val="26"/>
          <w:szCs w:val="26"/>
          <w:u w:color="000000"/>
        </w:rPr>
        <w:tab/>
        <w:t>So, is this story about having good manners?  Is this story about making sure that you send thank you notes?</w:t>
      </w:r>
      <w:r w:rsidR="00946919" w:rsidRPr="00AF4068">
        <w:rPr>
          <w:rStyle w:val="FootnoteReference"/>
          <w:color w:val="000000" w:themeColor="text1"/>
          <w:sz w:val="26"/>
          <w:szCs w:val="26"/>
          <w:u w:color="000000"/>
        </w:rPr>
        <w:footnoteReference w:id="4"/>
      </w:r>
      <w:r w:rsidRPr="00AF4068">
        <w:rPr>
          <w:color w:val="000000" w:themeColor="text1"/>
          <w:sz w:val="26"/>
          <w:szCs w:val="26"/>
          <w:u w:color="000000"/>
        </w:rPr>
        <w:t xml:space="preserve">  </w:t>
      </w:r>
      <w:r w:rsidR="001B1794" w:rsidRPr="00AF4068">
        <w:rPr>
          <w:color w:val="000000" w:themeColor="text1"/>
          <w:sz w:val="26"/>
          <w:szCs w:val="26"/>
          <w:u w:color="000000"/>
        </w:rPr>
        <w:t>There is nothing wrong with g</w:t>
      </w:r>
      <w:r w:rsidR="00051D62" w:rsidRPr="00AF4068">
        <w:rPr>
          <w:color w:val="000000" w:themeColor="text1"/>
          <w:sz w:val="26"/>
          <w:szCs w:val="26"/>
          <w:u w:color="000000"/>
        </w:rPr>
        <w:t>ood manners or thank you notes. T</w:t>
      </w:r>
      <w:r w:rsidR="001B1794" w:rsidRPr="00AF4068">
        <w:rPr>
          <w:color w:val="000000" w:themeColor="text1"/>
          <w:sz w:val="26"/>
          <w:szCs w:val="26"/>
          <w:u w:color="000000"/>
        </w:rPr>
        <w:t>his story reminds us that t</w:t>
      </w:r>
      <w:r w:rsidR="003A1538" w:rsidRPr="00AF4068">
        <w:rPr>
          <w:color w:val="000000" w:themeColor="text1"/>
          <w:sz w:val="26"/>
          <w:szCs w:val="26"/>
          <w:u w:color="000000"/>
        </w:rPr>
        <w:t xml:space="preserve">o be made well in mind, body, and spirit we must add thanksgiving to our faith.  </w:t>
      </w:r>
      <w:r w:rsidR="00CE680D" w:rsidRPr="00AF4068">
        <w:rPr>
          <w:color w:val="000000" w:themeColor="text1"/>
          <w:sz w:val="26"/>
          <w:szCs w:val="26"/>
          <w:u w:color="000000"/>
        </w:rPr>
        <w:t xml:space="preserve">When we live a life of thanksgiving we are not only made physically well, we are made well on the inside as well.  </w:t>
      </w:r>
      <w:r w:rsidR="005E105F" w:rsidRPr="00AF4068">
        <w:rPr>
          <w:color w:val="000000" w:themeColor="text1"/>
          <w:sz w:val="26"/>
          <w:szCs w:val="26"/>
          <w:u w:color="000000"/>
        </w:rPr>
        <w:t xml:space="preserve">Some of you during the month of November keep a gratitude journal and </w:t>
      </w:r>
      <w:r w:rsidR="007237CA" w:rsidRPr="00AF4068">
        <w:rPr>
          <w:color w:val="000000" w:themeColor="text1"/>
          <w:sz w:val="26"/>
          <w:szCs w:val="26"/>
          <w:u w:color="000000"/>
        </w:rPr>
        <w:t>write down something that you</w:t>
      </w:r>
      <w:r w:rsidR="00571801" w:rsidRPr="00AF4068">
        <w:rPr>
          <w:color w:val="000000" w:themeColor="text1"/>
          <w:sz w:val="26"/>
          <w:szCs w:val="26"/>
          <w:u w:color="000000"/>
        </w:rPr>
        <w:t xml:space="preserve"> are thankful for each day. </w:t>
      </w:r>
      <w:r w:rsidR="004D6233" w:rsidRPr="00AF4068">
        <w:rPr>
          <w:color w:val="000000" w:themeColor="text1"/>
          <w:sz w:val="26"/>
          <w:szCs w:val="26"/>
          <w:u w:color="000000"/>
        </w:rPr>
        <w:t xml:space="preserve">That is a great spiritual discipline.  </w:t>
      </w:r>
    </w:p>
    <w:p w14:paraId="0D28DE91" w14:textId="6DBC80AF" w:rsidR="005C2C45" w:rsidRPr="00AF4068" w:rsidRDefault="005C2C45" w:rsidP="00AF4068">
      <w:pPr>
        <w:widowControl w:val="0"/>
        <w:autoSpaceDE w:val="0"/>
        <w:autoSpaceDN w:val="0"/>
        <w:adjustRightInd w:val="0"/>
        <w:rPr>
          <w:color w:val="000000" w:themeColor="text1"/>
          <w:sz w:val="26"/>
          <w:szCs w:val="26"/>
          <w:u w:color="000000"/>
        </w:rPr>
      </w:pPr>
      <w:r w:rsidRPr="00AF4068">
        <w:rPr>
          <w:color w:val="000000" w:themeColor="text1"/>
          <w:sz w:val="26"/>
          <w:szCs w:val="26"/>
          <w:u w:color="000000"/>
        </w:rPr>
        <w:tab/>
      </w:r>
      <w:r w:rsidR="00C07981" w:rsidRPr="00AF4068">
        <w:rPr>
          <w:color w:val="000000" w:themeColor="text1"/>
          <w:sz w:val="26"/>
          <w:szCs w:val="26"/>
          <w:u w:color="000000"/>
        </w:rPr>
        <w:t xml:space="preserve">A few months ago we had a party at our house, so I got out my mother-in-law’s </w:t>
      </w:r>
      <w:r w:rsidR="00EB19F7" w:rsidRPr="00AF4068">
        <w:rPr>
          <w:color w:val="000000" w:themeColor="text1"/>
          <w:sz w:val="26"/>
          <w:szCs w:val="26"/>
          <w:u w:color="000000"/>
        </w:rPr>
        <w:t>urn</w:t>
      </w:r>
      <w:r w:rsidR="00442960" w:rsidRPr="00AF4068">
        <w:rPr>
          <w:color w:val="000000" w:themeColor="text1"/>
          <w:sz w:val="26"/>
          <w:szCs w:val="26"/>
          <w:u w:color="000000"/>
        </w:rPr>
        <w:t xml:space="preserve"> </w:t>
      </w:r>
      <w:r w:rsidR="00FE5E12" w:rsidRPr="00AF4068">
        <w:rPr>
          <w:color w:val="000000" w:themeColor="text1"/>
          <w:sz w:val="26"/>
          <w:szCs w:val="26"/>
          <w:u w:color="000000"/>
        </w:rPr>
        <w:t>for iced tea</w:t>
      </w:r>
      <w:r w:rsidR="000560CF" w:rsidRPr="00AF4068">
        <w:rPr>
          <w:color w:val="000000" w:themeColor="text1"/>
          <w:sz w:val="26"/>
          <w:szCs w:val="26"/>
          <w:u w:color="000000"/>
        </w:rPr>
        <w:t xml:space="preserve">. </w:t>
      </w:r>
      <w:r w:rsidR="003067F7" w:rsidRPr="00AF4068">
        <w:rPr>
          <w:color w:val="000000" w:themeColor="text1"/>
          <w:sz w:val="26"/>
          <w:szCs w:val="26"/>
          <w:u w:color="000000"/>
        </w:rPr>
        <w:t xml:space="preserve">After the party was over, I was putting it up and I </w:t>
      </w:r>
      <w:r w:rsidR="004F36C4" w:rsidRPr="00AF4068">
        <w:rPr>
          <w:color w:val="000000" w:themeColor="text1"/>
          <w:sz w:val="26"/>
          <w:szCs w:val="26"/>
          <w:u w:color="000000"/>
        </w:rPr>
        <w:t xml:space="preserve">forgot that the stand is a separate </w:t>
      </w:r>
      <w:r w:rsidR="00A140B7" w:rsidRPr="00AF4068">
        <w:rPr>
          <w:color w:val="000000" w:themeColor="text1"/>
          <w:sz w:val="26"/>
          <w:szCs w:val="26"/>
          <w:u w:color="000000"/>
        </w:rPr>
        <w:t>piece</w:t>
      </w:r>
      <w:r w:rsidR="004F36C4" w:rsidRPr="00AF4068">
        <w:rPr>
          <w:color w:val="000000" w:themeColor="text1"/>
          <w:sz w:val="26"/>
          <w:szCs w:val="26"/>
          <w:u w:color="000000"/>
        </w:rPr>
        <w:t xml:space="preserve">.  </w:t>
      </w:r>
      <w:r w:rsidR="00C61AA4" w:rsidRPr="00AF4068">
        <w:rPr>
          <w:color w:val="000000" w:themeColor="text1"/>
          <w:sz w:val="26"/>
          <w:szCs w:val="26"/>
          <w:u w:color="000000"/>
        </w:rPr>
        <w:t xml:space="preserve">The stand fell to the ground and shattered into </w:t>
      </w:r>
      <w:r w:rsidR="00C868A7" w:rsidRPr="00AF4068">
        <w:rPr>
          <w:color w:val="000000" w:themeColor="text1"/>
          <w:sz w:val="26"/>
          <w:szCs w:val="26"/>
          <w:u w:color="000000"/>
        </w:rPr>
        <w:t xml:space="preserve">hundreds of pieces.  </w:t>
      </w:r>
      <w:r w:rsidR="00343DD8" w:rsidRPr="00AF4068">
        <w:rPr>
          <w:color w:val="000000" w:themeColor="text1"/>
          <w:sz w:val="26"/>
          <w:szCs w:val="26"/>
          <w:u w:color="000000"/>
        </w:rPr>
        <w:t xml:space="preserve">I was in shock and then I couldn’t stop crying.  </w:t>
      </w:r>
      <w:r w:rsidR="00FD2934" w:rsidRPr="00AF4068">
        <w:rPr>
          <w:color w:val="000000" w:themeColor="text1"/>
          <w:sz w:val="26"/>
          <w:szCs w:val="26"/>
          <w:u w:color="000000"/>
        </w:rPr>
        <w:t xml:space="preserve">My mother-in-law had made it and painted it and given it to us, and she couldn’t make us another one because </w:t>
      </w:r>
      <w:r w:rsidR="006E4F04" w:rsidRPr="00AF4068">
        <w:rPr>
          <w:color w:val="000000" w:themeColor="text1"/>
          <w:sz w:val="26"/>
          <w:szCs w:val="26"/>
          <w:u w:color="000000"/>
        </w:rPr>
        <w:t xml:space="preserve">she is one of the saints in heaven.  </w:t>
      </w:r>
      <w:r w:rsidR="0003432A" w:rsidRPr="00AF4068">
        <w:rPr>
          <w:color w:val="000000" w:themeColor="text1"/>
          <w:sz w:val="26"/>
          <w:szCs w:val="26"/>
          <w:u w:color="000000"/>
        </w:rPr>
        <w:t xml:space="preserve">And just then my husband Lee </w:t>
      </w:r>
      <w:r w:rsidR="00731E1E" w:rsidRPr="00AF4068">
        <w:rPr>
          <w:color w:val="000000" w:themeColor="text1"/>
          <w:sz w:val="26"/>
          <w:szCs w:val="26"/>
          <w:u w:color="000000"/>
        </w:rPr>
        <w:t xml:space="preserve">came into the kitchen and saw me there sobbing and </w:t>
      </w:r>
      <w:r w:rsidR="00D3761E" w:rsidRPr="00AF4068">
        <w:rPr>
          <w:color w:val="000000" w:themeColor="text1"/>
          <w:sz w:val="26"/>
          <w:szCs w:val="26"/>
          <w:u w:color="000000"/>
        </w:rPr>
        <w:t xml:space="preserve">he didn’t know what in the world was happening.  </w:t>
      </w:r>
      <w:r w:rsidR="00D4286F" w:rsidRPr="00AF4068">
        <w:rPr>
          <w:color w:val="000000" w:themeColor="text1"/>
          <w:sz w:val="26"/>
          <w:szCs w:val="26"/>
          <w:u w:color="000000"/>
        </w:rPr>
        <w:t xml:space="preserve">Later </w:t>
      </w:r>
      <w:r w:rsidR="00557159" w:rsidRPr="00AF4068">
        <w:rPr>
          <w:color w:val="000000" w:themeColor="text1"/>
          <w:sz w:val="26"/>
          <w:szCs w:val="26"/>
          <w:u w:color="000000"/>
        </w:rPr>
        <w:t xml:space="preserve">that week we were having dinner with </w:t>
      </w:r>
      <w:r w:rsidR="00D4286F" w:rsidRPr="00AF4068">
        <w:rPr>
          <w:color w:val="000000" w:themeColor="text1"/>
          <w:sz w:val="26"/>
          <w:szCs w:val="26"/>
          <w:u w:color="000000"/>
        </w:rPr>
        <w:t xml:space="preserve">Lee’s Aunt Sally and </w:t>
      </w:r>
      <w:r w:rsidR="001A4B6A" w:rsidRPr="00AF4068">
        <w:rPr>
          <w:color w:val="000000" w:themeColor="text1"/>
          <w:sz w:val="26"/>
          <w:szCs w:val="26"/>
          <w:u w:color="000000"/>
        </w:rPr>
        <w:t xml:space="preserve">I told her the story.  </w:t>
      </w:r>
      <w:r w:rsidR="0095621E" w:rsidRPr="00AF4068">
        <w:rPr>
          <w:color w:val="000000" w:themeColor="text1"/>
          <w:sz w:val="26"/>
          <w:szCs w:val="26"/>
          <w:u w:color="000000"/>
        </w:rPr>
        <w:t xml:space="preserve">A few days later </w:t>
      </w:r>
      <w:r w:rsidR="00557159" w:rsidRPr="00AF4068">
        <w:rPr>
          <w:color w:val="000000" w:themeColor="text1"/>
          <w:sz w:val="26"/>
          <w:szCs w:val="26"/>
          <w:u w:color="000000"/>
        </w:rPr>
        <w:t>a box appeared on our front porch.  It was from Lee’s Uncle.  He had sent us the stand from the iced tea urn that he had that Lee’</w:t>
      </w:r>
      <w:r w:rsidR="00880AE2" w:rsidRPr="00AF4068">
        <w:rPr>
          <w:color w:val="000000" w:themeColor="text1"/>
          <w:sz w:val="26"/>
          <w:szCs w:val="26"/>
          <w:u w:color="000000"/>
        </w:rPr>
        <w:t xml:space="preserve">s mom had made.  </w:t>
      </w:r>
      <w:r w:rsidR="008B4E7F" w:rsidRPr="00AF4068">
        <w:rPr>
          <w:color w:val="000000" w:themeColor="text1"/>
          <w:sz w:val="26"/>
          <w:szCs w:val="26"/>
          <w:u w:color="000000"/>
        </w:rPr>
        <w:t xml:space="preserve">I was overwhelmed with his generosity and I called to thank him.  </w:t>
      </w:r>
      <w:r w:rsidR="00D94EB5" w:rsidRPr="00AF4068">
        <w:rPr>
          <w:color w:val="000000" w:themeColor="text1"/>
          <w:sz w:val="26"/>
          <w:szCs w:val="26"/>
          <w:u w:color="000000"/>
        </w:rPr>
        <w:t xml:space="preserve">He said, “Well, I </w:t>
      </w:r>
      <w:r w:rsidR="00552AF4" w:rsidRPr="00AF4068">
        <w:rPr>
          <w:color w:val="000000" w:themeColor="text1"/>
          <w:sz w:val="26"/>
          <w:szCs w:val="26"/>
          <w:u w:color="000000"/>
        </w:rPr>
        <w:t xml:space="preserve">had two and you had none, and I don’t </w:t>
      </w:r>
      <w:r w:rsidR="00D94EB5" w:rsidRPr="00AF4068">
        <w:rPr>
          <w:color w:val="000000" w:themeColor="text1"/>
          <w:sz w:val="26"/>
          <w:szCs w:val="26"/>
          <w:u w:color="000000"/>
        </w:rPr>
        <w:t xml:space="preserve">need two.” </w:t>
      </w:r>
      <w:r w:rsidR="0023682D" w:rsidRPr="00AF4068">
        <w:rPr>
          <w:color w:val="000000" w:themeColor="text1"/>
          <w:sz w:val="26"/>
          <w:szCs w:val="26"/>
          <w:u w:color="000000"/>
        </w:rPr>
        <w:t xml:space="preserve">The gift of that new urn stand was </w:t>
      </w:r>
      <w:r w:rsidR="00823159" w:rsidRPr="00AF4068">
        <w:rPr>
          <w:color w:val="000000" w:themeColor="text1"/>
          <w:sz w:val="26"/>
          <w:szCs w:val="26"/>
          <w:u w:color="000000"/>
        </w:rPr>
        <w:t>wonderful</w:t>
      </w:r>
      <w:r w:rsidR="0023682D" w:rsidRPr="00AF4068">
        <w:rPr>
          <w:color w:val="000000" w:themeColor="text1"/>
          <w:sz w:val="26"/>
          <w:szCs w:val="26"/>
          <w:u w:color="000000"/>
        </w:rPr>
        <w:t xml:space="preserve"> because it </w:t>
      </w:r>
      <w:r w:rsidR="00D71EDC" w:rsidRPr="00AF4068">
        <w:rPr>
          <w:color w:val="000000" w:themeColor="text1"/>
          <w:sz w:val="26"/>
          <w:szCs w:val="26"/>
          <w:u w:color="000000"/>
        </w:rPr>
        <w:t xml:space="preserve">was Uncle Tom’s way to share </w:t>
      </w:r>
      <w:r w:rsidR="004E5DE5" w:rsidRPr="00AF4068">
        <w:rPr>
          <w:color w:val="000000" w:themeColor="text1"/>
          <w:sz w:val="26"/>
          <w:szCs w:val="26"/>
          <w:u w:color="000000"/>
        </w:rPr>
        <w:t xml:space="preserve">love with me.  </w:t>
      </w:r>
      <w:r w:rsidR="004265C4" w:rsidRPr="00AF4068">
        <w:rPr>
          <w:color w:val="000000" w:themeColor="text1"/>
          <w:sz w:val="26"/>
          <w:szCs w:val="26"/>
          <w:u w:color="000000"/>
        </w:rPr>
        <w:t>Now, Lee’s mom painted ceramics and my new urn stand is blue ribbons and the urn itself is yellow flowers, but it all exudes love so it matches</w:t>
      </w:r>
      <w:r w:rsidR="00685AF0" w:rsidRPr="00AF4068">
        <w:rPr>
          <w:color w:val="000000" w:themeColor="text1"/>
          <w:sz w:val="26"/>
          <w:szCs w:val="26"/>
          <w:u w:color="000000"/>
        </w:rPr>
        <w:t xml:space="preserve"> somehow</w:t>
      </w:r>
      <w:r w:rsidR="004265C4" w:rsidRPr="00AF4068">
        <w:rPr>
          <w:color w:val="000000" w:themeColor="text1"/>
          <w:sz w:val="26"/>
          <w:szCs w:val="26"/>
          <w:u w:color="000000"/>
        </w:rPr>
        <w:t xml:space="preserve">!  </w:t>
      </w:r>
      <w:r w:rsidR="004C5B3E" w:rsidRPr="00AF4068">
        <w:rPr>
          <w:color w:val="000000" w:themeColor="text1"/>
          <w:sz w:val="26"/>
          <w:szCs w:val="26"/>
          <w:u w:color="000000"/>
        </w:rPr>
        <w:t>I thought about bringing it to you today, but you will see it at our Pastor’</w:t>
      </w:r>
      <w:r w:rsidR="003F6010" w:rsidRPr="00AF4068">
        <w:rPr>
          <w:color w:val="000000" w:themeColor="text1"/>
          <w:sz w:val="26"/>
          <w:szCs w:val="26"/>
          <w:u w:color="000000"/>
        </w:rPr>
        <w:t>s Open House Dec 4 from 2-4 pm. Y</w:t>
      </w:r>
      <w:r w:rsidR="004C5B3E" w:rsidRPr="00AF4068">
        <w:rPr>
          <w:color w:val="000000" w:themeColor="text1"/>
          <w:sz w:val="26"/>
          <w:szCs w:val="26"/>
          <w:u w:color="000000"/>
        </w:rPr>
        <w:t xml:space="preserve">ou are all invited. </w:t>
      </w:r>
    </w:p>
    <w:p w14:paraId="61FBF21D" w14:textId="68E453EA" w:rsidR="00963A11" w:rsidRPr="00AF4068" w:rsidRDefault="004E519F" w:rsidP="00AF4068">
      <w:pPr>
        <w:widowControl w:val="0"/>
        <w:autoSpaceDE w:val="0"/>
        <w:autoSpaceDN w:val="0"/>
        <w:adjustRightInd w:val="0"/>
        <w:rPr>
          <w:color w:val="000000" w:themeColor="text1"/>
          <w:sz w:val="26"/>
          <w:szCs w:val="26"/>
          <w:u w:color="000000"/>
        </w:rPr>
      </w:pPr>
      <w:r w:rsidRPr="00AF4068">
        <w:rPr>
          <w:color w:val="000000" w:themeColor="text1"/>
          <w:sz w:val="26"/>
          <w:szCs w:val="26"/>
          <w:u w:color="000000"/>
        </w:rPr>
        <w:tab/>
        <w:t xml:space="preserve">When we are sad, we console one another and we try to </w:t>
      </w:r>
      <w:r w:rsidR="00B90189" w:rsidRPr="00AF4068">
        <w:rPr>
          <w:color w:val="000000" w:themeColor="text1"/>
          <w:sz w:val="26"/>
          <w:szCs w:val="26"/>
          <w:u w:color="000000"/>
        </w:rPr>
        <w:t xml:space="preserve">be </w:t>
      </w:r>
      <w:r w:rsidR="00E2134C" w:rsidRPr="00AF4068">
        <w:rPr>
          <w:color w:val="000000" w:themeColor="text1"/>
          <w:sz w:val="26"/>
          <w:szCs w:val="26"/>
          <w:u w:color="000000"/>
        </w:rPr>
        <w:t xml:space="preserve">a </w:t>
      </w:r>
      <w:r w:rsidR="00B90189" w:rsidRPr="00AF4068">
        <w:rPr>
          <w:color w:val="000000" w:themeColor="text1"/>
          <w:sz w:val="26"/>
          <w:szCs w:val="26"/>
          <w:u w:color="000000"/>
        </w:rPr>
        <w:t xml:space="preserve">light for one another. </w:t>
      </w:r>
      <w:r w:rsidR="00FD4B13" w:rsidRPr="00AF4068">
        <w:rPr>
          <w:color w:val="000000" w:themeColor="text1"/>
          <w:sz w:val="26"/>
          <w:szCs w:val="26"/>
          <w:u w:color="000000"/>
        </w:rPr>
        <w:t xml:space="preserve">That’s what we do.  </w:t>
      </w:r>
      <w:r w:rsidR="00DA553E" w:rsidRPr="00AF4068">
        <w:rPr>
          <w:color w:val="000000" w:themeColor="text1"/>
          <w:sz w:val="26"/>
          <w:szCs w:val="26"/>
          <w:u w:color="000000"/>
        </w:rPr>
        <w:t>We live a life of thanksgiving</w:t>
      </w:r>
      <w:r w:rsidR="007261B7" w:rsidRPr="00AF4068">
        <w:rPr>
          <w:color w:val="000000" w:themeColor="text1"/>
          <w:sz w:val="26"/>
          <w:szCs w:val="26"/>
          <w:u w:color="000000"/>
        </w:rPr>
        <w:t xml:space="preserve">, </w:t>
      </w:r>
      <w:r w:rsidR="00E2134C" w:rsidRPr="00AF4068">
        <w:rPr>
          <w:color w:val="000000" w:themeColor="text1"/>
          <w:sz w:val="26"/>
          <w:szCs w:val="26"/>
          <w:u w:color="000000"/>
        </w:rPr>
        <w:t>with</w:t>
      </w:r>
      <w:r w:rsidR="002B48E8" w:rsidRPr="00AF4068">
        <w:rPr>
          <w:color w:val="000000" w:themeColor="text1"/>
          <w:sz w:val="26"/>
          <w:szCs w:val="26"/>
          <w:u w:color="000000"/>
        </w:rPr>
        <w:t xml:space="preserve"> an attitude of gratitude</w:t>
      </w:r>
      <w:r w:rsidR="00DA553E" w:rsidRPr="00AF4068">
        <w:rPr>
          <w:color w:val="000000" w:themeColor="text1"/>
          <w:sz w:val="26"/>
          <w:szCs w:val="26"/>
          <w:u w:color="000000"/>
        </w:rPr>
        <w:t xml:space="preserve"> because it brings us wholeness in our mind, body, and spirit.  </w:t>
      </w:r>
      <w:r w:rsidR="00787566" w:rsidRPr="00AF4068">
        <w:rPr>
          <w:color w:val="000000" w:themeColor="text1"/>
          <w:sz w:val="26"/>
          <w:szCs w:val="26"/>
          <w:u w:color="000000"/>
        </w:rPr>
        <w:t>And this impulse that we have to thank others</w:t>
      </w:r>
      <w:r w:rsidR="0096035D" w:rsidRPr="00AF4068">
        <w:rPr>
          <w:color w:val="000000" w:themeColor="text1"/>
          <w:sz w:val="26"/>
          <w:szCs w:val="26"/>
          <w:u w:color="000000"/>
        </w:rPr>
        <w:t>, it is</w:t>
      </w:r>
      <w:r w:rsidR="00787566" w:rsidRPr="00AF4068">
        <w:rPr>
          <w:color w:val="000000" w:themeColor="text1"/>
          <w:sz w:val="26"/>
          <w:szCs w:val="26"/>
          <w:u w:color="000000"/>
        </w:rPr>
        <w:t xml:space="preserve"> related to our impulse and desire to thank God.  </w:t>
      </w:r>
      <w:r w:rsidR="00963A11" w:rsidRPr="00AF4068">
        <w:rPr>
          <w:color w:val="000000" w:themeColor="text1"/>
          <w:sz w:val="26"/>
          <w:szCs w:val="26"/>
          <w:u w:color="000000"/>
        </w:rPr>
        <w:t>All day long yesterday I was singing this song, “In the Lord I’ll be ever thankful, in the Lord I will rejoice.  Lo</w:t>
      </w:r>
      <w:r w:rsidR="002F7652" w:rsidRPr="00AF4068">
        <w:rPr>
          <w:color w:val="000000" w:themeColor="text1"/>
          <w:sz w:val="26"/>
          <w:szCs w:val="26"/>
          <w:u w:color="000000"/>
        </w:rPr>
        <w:t>ok to God, do not be afraid, lif</w:t>
      </w:r>
      <w:r w:rsidR="00963A11" w:rsidRPr="00AF4068">
        <w:rPr>
          <w:color w:val="000000" w:themeColor="text1"/>
          <w:sz w:val="26"/>
          <w:szCs w:val="26"/>
          <w:u w:color="000000"/>
        </w:rPr>
        <w:t xml:space="preserve">t up your voices the Lord is near, lift up your voices the Lord is near.” Last night I </w:t>
      </w:r>
      <w:r w:rsidR="00CA3022" w:rsidRPr="00AF4068">
        <w:rPr>
          <w:color w:val="000000" w:themeColor="text1"/>
          <w:sz w:val="26"/>
          <w:szCs w:val="26"/>
          <w:u w:color="000000"/>
        </w:rPr>
        <w:t>texted</w:t>
      </w:r>
      <w:r w:rsidR="00963A11" w:rsidRPr="00AF4068">
        <w:rPr>
          <w:color w:val="000000" w:themeColor="text1"/>
          <w:sz w:val="26"/>
          <w:szCs w:val="26"/>
          <w:u w:color="000000"/>
        </w:rPr>
        <w:t xml:space="preserve"> Kristi that I wanted to sing this song and then I looked at the bulletin that was printed </w:t>
      </w:r>
      <w:r w:rsidR="001B132A" w:rsidRPr="00AF4068">
        <w:rPr>
          <w:color w:val="000000" w:themeColor="text1"/>
          <w:sz w:val="26"/>
          <w:szCs w:val="26"/>
          <w:u w:color="000000"/>
        </w:rPr>
        <w:t>two days ago</w:t>
      </w:r>
      <w:r w:rsidR="00963A11" w:rsidRPr="00AF4068">
        <w:rPr>
          <w:color w:val="000000" w:themeColor="text1"/>
          <w:sz w:val="26"/>
          <w:szCs w:val="26"/>
          <w:u w:color="000000"/>
        </w:rPr>
        <w:t xml:space="preserve"> and I realized that Kristi already chose for us to sing this song as we close our worship today!  I don’t know if I saw it in the bulletin and remembered it or if it was from the Holy Spirit, but what powerful words.  </w:t>
      </w:r>
      <w:r w:rsidR="002F7652" w:rsidRPr="00AF4068">
        <w:rPr>
          <w:color w:val="000000" w:themeColor="text1"/>
          <w:sz w:val="26"/>
          <w:szCs w:val="26"/>
          <w:u w:color="000000"/>
        </w:rPr>
        <w:t xml:space="preserve">“Look to God, do not be afraid, lift up your voices the Lord is near.”  </w:t>
      </w:r>
      <w:r w:rsidR="006B4A38" w:rsidRPr="00AF4068">
        <w:rPr>
          <w:color w:val="000000" w:themeColor="text1"/>
          <w:sz w:val="26"/>
          <w:szCs w:val="26"/>
          <w:u w:color="000000"/>
        </w:rPr>
        <w:t xml:space="preserve">When we focus on the good, when we have an attitude of gratitude, we remind ourselves about the giver of all love, about the giver of all grace, about the giver of all forgiveness, and we share that love and that grace and that forgiveness with others.  </w:t>
      </w:r>
    </w:p>
    <w:p w14:paraId="1EA4BC8B" w14:textId="66E81408" w:rsidR="00246599" w:rsidRPr="00AF4068" w:rsidRDefault="009F390C" w:rsidP="00AF4068">
      <w:pPr>
        <w:widowControl w:val="0"/>
        <w:autoSpaceDE w:val="0"/>
        <w:autoSpaceDN w:val="0"/>
        <w:adjustRightInd w:val="0"/>
        <w:rPr>
          <w:color w:val="000000" w:themeColor="text1"/>
          <w:sz w:val="26"/>
          <w:szCs w:val="26"/>
          <w:u w:color="000000"/>
        </w:rPr>
      </w:pPr>
      <w:r w:rsidRPr="00AF4068">
        <w:rPr>
          <w:color w:val="000000" w:themeColor="text1"/>
          <w:sz w:val="26"/>
          <w:szCs w:val="26"/>
          <w:u w:color="000000"/>
        </w:rPr>
        <w:tab/>
      </w:r>
      <w:r w:rsidR="009D0FF1" w:rsidRPr="00AF4068">
        <w:rPr>
          <w:color w:val="000000" w:themeColor="text1"/>
          <w:sz w:val="26"/>
          <w:szCs w:val="26"/>
          <w:u w:color="000000"/>
        </w:rPr>
        <w:t xml:space="preserve">Here in this place, </w:t>
      </w:r>
      <w:r w:rsidR="004E3F2A" w:rsidRPr="00AF4068">
        <w:rPr>
          <w:color w:val="000000" w:themeColor="text1"/>
          <w:sz w:val="26"/>
          <w:szCs w:val="26"/>
          <w:u w:color="000000"/>
        </w:rPr>
        <w:t xml:space="preserve">we are called to </w:t>
      </w:r>
      <w:r w:rsidR="009E2BD3" w:rsidRPr="00AF4068">
        <w:rPr>
          <w:color w:val="000000" w:themeColor="text1"/>
          <w:sz w:val="26"/>
          <w:szCs w:val="26"/>
          <w:u w:color="000000"/>
        </w:rPr>
        <w:t>share the love, the grace, and the mercy of Christ</w:t>
      </w:r>
      <w:r w:rsidR="004F0333" w:rsidRPr="00AF4068">
        <w:rPr>
          <w:color w:val="000000" w:themeColor="text1"/>
          <w:sz w:val="26"/>
          <w:szCs w:val="26"/>
          <w:u w:color="000000"/>
        </w:rPr>
        <w:t xml:space="preserve">.  </w:t>
      </w:r>
      <w:r w:rsidR="00FD6A2D" w:rsidRPr="00AF4068">
        <w:rPr>
          <w:color w:val="000000" w:themeColor="text1"/>
          <w:sz w:val="26"/>
          <w:szCs w:val="26"/>
          <w:u w:color="000000"/>
        </w:rPr>
        <w:t>We have divers</w:t>
      </w:r>
      <w:r w:rsidR="00A65AC8" w:rsidRPr="00AF4068">
        <w:rPr>
          <w:color w:val="000000" w:themeColor="text1"/>
          <w:sz w:val="26"/>
          <w:szCs w:val="26"/>
          <w:u w:color="000000"/>
        </w:rPr>
        <w:t>e opinions but we are called to</w:t>
      </w:r>
      <w:r w:rsidR="004F0333" w:rsidRPr="00AF4068">
        <w:rPr>
          <w:color w:val="000000" w:themeColor="text1"/>
          <w:sz w:val="26"/>
          <w:szCs w:val="26"/>
          <w:u w:color="000000"/>
        </w:rPr>
        <w:t xml:space="preserve"> listen to one another.  </w:t>
      </w:r>
      <w:r w:rsidR="00E3256F" w:rsidRPr="00AF4068">
        <w:rPr>
          <w:color w:val="000000" w:themeColor="text1"/>
          <w:sz w:val="26"/>
          <w:szCs w:val="26"/>
          <w:u w:color="000000"/>
        </w:rPr>
        <w:t xml:space="preserve">We are </w:t>
      </w:r>
      <w:r w:rsidR="00E3256F" w:rsidRPr="00AF4068">
        <w:rPr>
          <w:color w:val="000000" w:themeColor="text1"/>
          <w:sz w:val="26"/>
          <w:szCs w:val="26"/>
          <w:u w:color="000000"/>
        </w:rPr>
        <w:lastRenderedPageBreak/>
        <w:t xml:space="preserve">united in our acceptance and celebration of God’s grace and love.  </w:t>
      </w:r>
      <w:r w:rsidR="00150DD3" w:rsidRPr="00AF4068">
        <w:rPr>
          <w:color w:val="000000" w:themeColor="text1"/>
          <w:sz w:val="26"/>
          <w:szCs w:val="26"/>
          <w:u w:color="000000"/>
        </w:rPr>
        <w:t xml:space="preserve">And that same grace and love defines how we treat each other. </w:t>
      </w:r>
      <w:r w:rsidR="001A62A5" w:rsidRPr="00AF4068">
        <w:rPr>
          <w:color w:val="000000" w:themeColor="text1"/>
          <w:sz w:val="26"/>
          <w:szCs w:val="26"/>
          <w:u w:color="000000"/>
        </w:rPr>
        <w:t>Our expression of that grace and love will not always be perfect, but if we continue to learn from and listen to one another, we will continue to grow toward being the express</w:t>
      </w:r>
      <w:r w:rsidR="00A9742E" w:rsidRPr="00AF4068">
        <w:rPr>
          <w:color w:val="000000" w:themeColor="text1"/>
          <w:sz w:val="26"/>
          <w:szCs w:val="26"/>
          <w:u w:color="000000"/>
        </w:rPr>
        <w:t>ion</w:t>
      </w:r>
      <w:r w:rsidR="001A62A5" w:rsidRPr="00AF4068">
        <w:rPr>
          <w:color w:val="000000" w:themeColor="text1"/>
          <w:sz w:val="26"/>
          <w:szCs w:val="26"/>
          <w:u w:color="000000"/>
        </w:rPr>
        <w:t xml:space="preserve"> of God’s love i</w:t>
      </w:r>
      <w:r w:rsidR="00BD01E2" w:rsidRPr="00AF4068">
        <w:rPr>
          <w:color w:val="000000" w:themeColor="text1"/>
          <w:sz w:val="26"/>
          <w:szCs w:val="26"/>
          <w:u w:color="000000"/>
        </w:rPr>
        <w:t xml:space="preserve">n the world and to each other. </w:t>
      </w:r>
      <w:r w:rsidR="00246599" w:rsidRPr="00AF4068">
        <w:rPr>
          <w:color w:val="000000" w:themeColor="text1"/>
          <w:sz w:val="26"/>
          <w:szCs w:val="26"/>
          <w:u w:color="000000"/>
        </w:rPr>
        <w:t>That means that we advocate for the common good without questioning one another’s commitment to that common good.</w:t>
      </w:r>
      <w:r w:rsidR="00BC1E57" w:rsidRPr="00AF4068">
        <w:rPr>
          <w:color w:val="000000" w:themeColor="text1"/>
          <w:sz w:val="26"/>
          <w:szCs w:val="26"/>
          <w:u w:color="000000"/>
        </w:rPr>
        <w:t xml:space="preserve"> </w:t>
      </w:r>
      <w:r w:rsidR="007A52AF" w:rsidRPr="00AF4068">
        <w:rPr>
          <w:color w:val="000000" w:themeColor="text1"/>
          <w:sz w:val="26"/>
          <w:szCs w:val="26"/>
          <w:u w:color="000000"/>
        </w:rPr>
        <w:t xml:space="preserve">May we continue to grow toward being the expression of God’s love in the world and to each other. </w:t>
      </w:r>
    </w:p>
    <w:p w14:paraId="5E0C6055" w14:textId="48AD7FCA" w:rsidR="000B549D" w:rsidRPr="00AF4068" w:rsidRDefault="004E519F" w:rsidP="00AF4068">
      <w:pPr>
        <w:widowControl w:val="0"/>
        <w:autoSpaceDE w:val="0"/>
        <w:autoSpaceDN w:val="0"/>
        <w:adjustRightInd w:val="0"/>
        <w:rPr>
          <w:color w:val="000000" w:themeColor="text1"/>
          <w:sz w:val="26"/>
          <w:szCs w:val="26"/>
          <w:u w:color="000000"/>
        </w:rPr>
      </w:pPr>
      <w:r w:rsidRPr="00AF4068">
        <w:rPr>
          <w:color w:val="000000" w:themeColor="text1"/>
          <w:sz w:val="26"/>
          <w:szCs w:val="26"/>
          <w:u w:color="000000"/>
        </w:rPr>
        <w:tab/>
      </w:r>
      <w:r w:rsidR="001C14D8" w:rsidRPr="00AF4068">
        <w:rPr>
          <w:color w:val="000000" w:themeColor="text1"/>
          <w:sz w:val="26"/>
          <w:szCs w:val="26"/>
          <w:u w:color="000000"/>
        </w:rPr>
        <w:t xml:space="preserve">“In the Lord I’ll be ever thankful, in the Lord I will rejoice.”  </w:t>
      </w:r>
      <w:r w:rsidR="00FE3E59" w:rsidRPr="00AF4068">
        <w:rPr>
          <w:color w:val="000000" w:themeColor="text1"/>
          <w:sz w:val="26"/>
          <w:szCs w:val="26"/>
          <w:u w:color="000000"/>
        </w:rPr>
        <w:t xml:space="preserve">Amen.  </w:t>
      </w:r>
    </w:p>
    <w:sectPr w:rsidR="000B549D" w:rsidRPr="00AF4068"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06838" w14:textId="77777777" w:rsidR="00D254BE" w:rsidRDefault="00D254BE">
      <w:r>
        <w:separator/>
      </w:r>
    </w:p>
  </w:endnote>
  <w:endnote w:type="continuationSeparator" w:id="0">
    <w:p w14:paraId="4FF5E469" w14:textId="77777777" w:rsidR="00D254BE" w:rsidRDefault="00D2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1BBA" w14:textId="77777777" w:rsidR="00D254BE" w:rsidRDefault="00D254BE">
      <w:r>
        <w:separator/>
      </w:r>
    </w:p>
  </w:footnote>
  <w:footnote w:type="continuationSeparator" w:id="0">
    <w:p w14:paraId="08D97B91" w14:textId="77777777" w:rsidR="00D254BE" w:rsidRDefault="00D254BE">
      <w:r>
        <w:continuationSeparator/>
      </w:r>
    </w:p>
  </w:footnote>
  <w:footnote w:type="continuationNotice" w:id="1">
    <w:p w14:paraId="5B8486D0" w14:textId="77777777" w:rsidR="00D254BE" w:rsidRDefault="00D254BE"/>
  </w:footnote>
  <w:footnote w:id="2">
    <w:p w14:paraId="0A71C4CC" w14:textId="4F087597" w:rsidR="004434C4" w:rsidRPr="004434C4" w:rsidRDefault="004434C4">
      <w:pPr>
        <w:pStyle w:val="FootnoteText"/>
        <w:rPr>
          <w:sz w:val="16"/>
          <w:szCs w:val="16"/>
        </w:rPr>
      </w:pPr>
      <w:r w:rsidRPr="004434C4">
        <w:rPr>
          <w:rStyle w:val="FootnoteReference"/>
          <w:sz w:val="16"/>
          <w:szCs w:val="16"/>
        </w:rPr>
        <w:footnoteRef/>
      </w:r>
      <w:r w:rsidRPr="004434C4">
        <w:rPr>
          <w:sz w:val="16"/>
          <w:szCs w:val="16"/>
        </w:rPr>
        <w:t xml:space="preserve"> http://www.patheos.com/blogs/faithforward/2010/10/an-attitude-of-gratitude-lectionary-reflection-on-the-10-lepers-luke-1711-19/</w:t>
      </w:r>
    </w:p>
  </w:footnote>
  <w:footnote w:id="3">
    <w:p w14:paraId="09CF2D39" w14:textId="0BC6BFD9" w:rsidR="002E7440" w:rsidRPr="002E7440" w:rsidRDefault="002E7440">
      <w:pPr>
        <w:pStyle w:val="FootnoteText"/>
        <w:rPr>
          <w:sz w:val="16"/>
          <w:szCs w:val="16"/>
        </w:rPr>
      </w:pPr>
      <w:r w:rsidRPr="002E7440">
        <w:rPr>
          <w:rStyle w:val="FootnoteReference"/>
          <w:sz w:val="16"/>
          <w:szCs w:val="16"/>
        </w:rPr>
        <w:footnoteRef/>
      </w:r>
      <w:r w:rsidRPr="002E7440">
        <w:rPr>
          <w:sz w:val="16"/>
          <w:szCs w:val="16"/>
        </w:rPr>
        <w:t xml:space="preserve"> http://www.patheos.com/blogs/faithforward/2010/10/an-attitude-of-gratitude-lectionary-reflection-on-the-10-lepers-luke-1711-19/</w:t>
      </w:r>
    </w:p>
  </w:footnote>
  <w:footnote w:id="4">
    <w:p w14:paraId="01F4FB16" w14:textId="7D40DFAF" w:rsidR="00946919" w:rsidRPr="00946919" w:rsidRDefault="00946919">
      <w:pPr>
        <w:pStyle w:val="FootnoteText"/>
        <w:rPr>
          <w:sz w:val="16"/>
          <w:szCs w:val="16"/>
        </w:rPr>
      </w:pPr>
      <w:r w:rsidRPr="00946919">
        <w:rPr>
          <w:rStyle w:val="FootnoteReference"/>
          <w:sz w:val="16"/>
          <w:szCs w:val="16"/>
        </w:rPr>
        <w:footnoteRef/>
      </w:r>
      <w:r w:rsidRPr="00946919">
        <w:rPr>
          <w:sz w:val="16"/>
          <w:szCs w:val="16"/>
        </w:rPr>
        <w:t xml:space="preserve"> http://www.patheos.com/blogs/faithforward/2010/10/an-attitude-of-gratitude-lectionary-reflection-on-the-10-lepers-luke-1711-19/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816"/>
    <w:rsid w:val="00001949"/>
    <w:rsid w:val="00001ECF"/>
    <w:rsid w:val="00001F23"/>
    <w:rsid w:val="0000214B"/>
    <w:rsid w:val="000026D9"/>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395"/>
    <w:rsid w:val="00043832"/>
    <w:rsid w:val="0004393E"/>
    <w:rsid w:val="00043A18"/>
    <w:rsid w:val="00043AE4"/>
    <w:rsid w:val="00043C5A"/>
    <w:rsid w:val="00043DAB"/>
    <w:rsid w:val="0004454F"/>
    <w:rsid w:val="0004477E"/>
    <w:rsid w:val="000447B8"/>
    <w:rsid w:val="0004494F"/>
    <w:rsid w:val="00044AA8"/>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F81"/>
    <w:rsid w:val="0005006C"/>
    <w:rsid w:val="000500FB"/>
    <w:rsid w:val="000501BF"/>
    <w:rsid w:val="00050311"/>
    <w:rsid w:val="0005058E"/>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A46"/>
    <w:rsid w:val="00136B4E"/>
    <w:rsid w:val="00136E34"/>
    <w:rsid w:val="00136E50"/>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A8C"/>
    <w:rsid w:val="00266B31"/>
    <w:rsid w:val="00266EF7"/>
    <w:rsid w:val="002670A6"/>
    <w:rsid w:val="002670E3"/>
    <w:rsid w:val="00267254"/>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B9F"/>
    <w:rsid w:val="00394C90"/>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3CC"/>
    <w:rsid w:val="003B687B"/>
    <w:rsid w:val="003B68F7"/>
    <w:rsid w:val="003B6904"/>
    <w:rsid w:val="003B6AD1"/>
    <w:rsid w:val="003B6BAE"/>
    <w:rsid w:val="003B74DB"/>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219"/>
    <w:rsid w:val="00400247"/>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1A4"/>
    <w:rsid w:val="00610340"/>
    <w:rsid w:val="00610835"/>
    <w:rsid w:val="00610A63"/>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E7C"/>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E01D1"/>
    <w:rsid w:val="006E0409"/>
    <w:rsid w:val="006E051C"/>
    <w:rsid w:val="006E05FD"/>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823"/>
    <w:rsid w:val="007C3B1E"/>
    <w:rsid w:val="007C3DED"/>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6BF"/>
    <w:rsid w:val="00871715"/>
    <w:rsid w:val="0087176E"/>
    <w:rsid w:val="00871A7F"/>
    <w:rsid w:val="00871C9F"/>
    <w:rsid w:val="00871DCE"/>
    <w:rsid w:val="00871DEA"/>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B7A"/>
    <w:rsid w:val="00875DF1"/>
    <w:rsid w:val="00875EB8"/>
    <w:rsid w:val="00875FDD"/>
    <w:rsid w:val="00876219"/>
    <w:rsid w:val="00876230"/>
    <w:rsid w:val="00876370"/>
    <w:rsid w:val="008763C5"/>
    <w:rsid w:val="008763F8"/>
    <w:rsid w:val="00876527"/>
    <w:rsid w:val="00876E1C"/>
    <w:rsid w:val="00877045"/>
    <w:rsid w:val="0087713D"/>
    <w:rsid w:val="00877343"/>
    <w:rsid w:val="008776FB"/>
    <w:rsid w:val="00877C88"/>
    <w:rsid w:val="00877CE4"/>
    <w:rsid w:val="0088022A"/>
    <w:rsid w:val="00880293"/>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601C"/>
    <w:rsid w:val="0095621E"/>
    <w:rsid w:val="00956492"/>
    <w:rsid w:val="00956726"/>
    <w:rsid w:val="00956ABD"/>
    <w:rsid w:val="00956B91"/>
    <w:rsid w:val="00956BCC"/>
    <w:rsid w:val="009571B3"/>
    <w:rsid w:val="00957421"/>
    <w:rsid w:val="009577E0"/>
    <w:rsid w:val="0095792A"/>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41A"/>
    <w:rsid w:val="00A257F6"/>
    <w:rsid w:val="00A25A6D"/>
    <w:rsid w:val="00A25B80"/>
    <w:rsid w:val="00A25E32"/>
    <w:rsid w:val="00A25FB4"/>
    <w:rsid w:val="00A26070"/>
    <w:rsid w:val="00A260C8"/>
    <w:rsid w:val="00A26157"/>
    <w:rsid w:val="00A26296"/>
    <w:rsid w:val="00A262E9"/>
    <w:rsid w:val="00A26A71"/>
    <w:rsid w:val="00A26F64"/>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72"/>
    <w:rsid w:val="00A437D8"/>
    <w:rsid w:val="00A43E55"/>
    <w:rsid w:val="00A43E9D"/>
    <w:rsid w:val="00A441AB"/>
    <w:rsid w:val="00A44355"/>
    <w:rsid w:val="00A44D1F"/>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75A"/>
    <w:rsid w:val="00A877E7"/>
    <w:rsid w:val="00A87BEA"/>
    <w:rsid w:val="00A87C6D"/>
    <w:rsid w:val="00A87C8D"/>
    <w:rsid w:val="00A87E53"/>
    <w:rsid w:val="00A901A9"/>
    <w:rsid w:val="00A902A3"/>
    <w:rsid w:val="00A9037D"/>
    <w:rsid w:val="00A90742"/>
    <w:rsid w:val="00A91A52"/>
    <w:rsid w:val="00A9204E"/>
    <w:rsid w:val="00A92604"/>
    <w:rsid w:val="00A928D3"/>
    <w:rsid w:val="00A9325D"/>
    <w:rsid w:val="00A93610"/>
    <w:rsid w:val="00A9386D"/>
    <w:rsid w:val="00A93BA9"/>
    <w:rsid w:val="00A93C0C"/>
    <w:rsid w:val="00A93ED0"/>
    <w:rsid w:val="00A93FFC"/>
    <w:rsid w:val="00A9425A"/>
    <w:rsid w:val="00A942D9"/>
    <w:rsid w:val="00A9439C"/>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6A8"/>
    <w:rsid w:val="00AB1948"/>
    <w:rsid w:val="00AB1BD8"/>
    <w:rsid w:val="00AB20F3"/>
    <w:rsid w:val="00AB2716"/>
    <w:rsid w:val="00AB3222"/>
    <w:rsid w:val="00AB3260"/>
    <w:rsid w:val="00AB3279"/>
    <w:rsid w:val="00AB3546"/>
    <w:rsid w:val="00AB39B5"/>
    <w:rsid w:val="00AB3A3D"/>
    <w:rsid w:val="00AB3E1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068"/>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44E"/>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20BD"/>
    <w:rsid w:val="00C92680"/>
    <w:rsid w:val="00C928DA"/>
    <w:rsid w:val="00C92AA2"/>
    <w:rsid w:val="00C92DCC"/>
    <w:rsid w:val="00C92F14"/>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4BE"/>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4B64"/>
    <w:rsid w:val="00D34ECA"/>
    <w:rsid w:val="00D35617"/>
    <w:rsid w:val="00D356A5"/>
    <w:rsid w:val="00D35999"/>
    <w:rsid w:val="00D35B84"/>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C5E"/>
    <w:rsid w:val="00D53F07"/>
    <w:rsid w:val="00D53F37"/>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B1F"/>
    <w:rsid w:val="00DF1FD3"/>
    <w:rsid w:val="00DF221D"/>
    <w:rsid w:val="00DF2310"/>
    <w:rsid w:val="00DF373E"/>
    <w:rsid w:val="00DF37E3"/>
    <w:rsid w:val="00DF396B"/>
    <w:rsid w:val="00DF3B8E"/>
    <w:rsid w:val="00DF3BFB"/>
    <w:rsid w:val="00DF3E97"/>
    <w:rsid w:val="00DF415C"/>
    <w:rsid w:val="00DF41AC"/>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88D"/>
    <w:rsid w:val="00E83229"/>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103F0"/>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E8B"/>
    <w:rsid w:val="00FF3F6E"/>
    <w:rsid w:val="00FF412E"/>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6A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80408-AE2C-4F81-B5B0-28F657CF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2016-12-02T19:17:00Z</dcterms:created>
  <dcterms:modified xsi:type="dcterms:W3CDTF">2016-12-02T19:17:00Z</dcterms:modified>
</cp:coreProperties>
</file>