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FE" w:rsidRPr="00C23EFE" w:rsidRDefault="000F7673">
      <w:pPr>
        <w:pStyle w:val="BodyA"/>
        <w:rPr>
          <w:rFonts w:ascii="Arial" w:hAnsi="Arial" w:cs="Arial"/>
          <w:sz w:val="22"/>
          <w:szCs w:val="22"/>
        </w:rPr>
      </w:pPr>
      <w:r w:rsidRPr="00C23EFE">
        <w:rPr>
          <w:rFonts w:ascii="Arial" w:hAnsi="Arial" w:cs="Arial"/>
          <w:sz w:val="22"/>
          <w:szCs w:val="22"/>
        </w:rPr>
        <w:t>November</w:t>
      </w:r>
      <w:r w:rsidR="00B8689E" w:rsidRPr="00C23EFE">
        <w:rPr>
          <w:rFonts w:ascii="Arial" w:hAnsi="Arial" w:cs="Arial"/>
          <w:sz w:val="22"/>
          <w:szCs w:val="22"/>
        </w:rPr>
        <w:t xml:space="preserve"> </w:t>
      </w:r>
      <w:r w:rsidRPr="00C23EFE">
        <w:rPr>
          <w:rFonts w:ascii="Arial" w:hAnsi="Arial" w:cs="Arial"/>
          <w:sz w:val="22"/>
          <w:szCs w:val="22"/>
        </w:rPr>
        <w:t>3</w:t>
      </w:r>
      <w:r w:rsidR="00B8689E" w:rsidRPr="00C23EFE">
        <w:rPr>
          <w:rFonts w:ascii="Arial" w:hAnsi="Arial" w:cs="Arial"/>
          <w:sz w:val="22"/>
          <w:szCs w:val="22"/>
        </w:rPr>
        <w:t>0</w:t>
      </w:r>
      <w:r w:rsidR="00647546" w:rsidRPr="00C23EFE">
        <w:rPr>
          <w:rFonts w:ascii="Arial" w:hAnsi="Arial" w:cs="Arial"/>
          <w:sz w:val="22"/>
          <w:szCs w:val="22"/>
        </w:rPr>
        <w:t>, 2014</w:t>
      </w:r>
      <w:r w:rsidR="00647546" w:rsidRPr="00C23EFE">
        <w:rPr>
          <w:rFonts w:ascii="Arial" w:hAnsi="Arial" w:cs="Arial"/>
          <w:sz w:val="22"/>
          <w:szCs w:val="22"/>
        </w:rPr>
        <w:tab/>
      </w:r>
    </w:p>
    <w:p w:rsidR="00C23EFE" w:rsidRPr="00C23EFE" w:rsidRDefault="00B8689E">
      <w:pPr>
        <w:pStyle w:val="BodyA"/>
        <w:rPr>
          <w:rFonts w:ascii="Arial" w:hAnsi="Arial" w:cs="Arial"/>
          <w:sz w:val="22"/>
          <w:szCs w:val="22"/>
        </w:rPr>
      </w:pPr>
      <w:r w:rsidRPr="00C23EFE">
        <w:rPr>
          <w:rFonts w:ascii="Arial" w:hAnsi="Arial" w:cs="Arial"/>
          <w:sz w:val="22"/>
          <w:szCs w:val="22"/>
        </w:rPr>
        <w:t>Mark 13:24-37</w:t>
      </w:r>
      <w:r w:rsidR="00647546" w:rsidRPr="00C23EFE">
        <w:rPr>
          <w:rFonts w:ascii="Arial" w:hAnsi="Arial" w:cs="Arial"/>
          <w:sz w:val="22"/>
          <w:szCs w:val="22"/>
        </w:rPr>
        <w:tab/>
      </w:r>
      <w:r w:rsidR="00647546" w:rsidRPr="00C23EFE">
        <w:rPr>
          <w:rFonts w:ascii="Arial" w:hAnsi="Arial" w:cs="Arial"/>
          <w:sz w:val="22"/>
          <w:szCs w:val="22"/>
        </w:rPr>
        <w:tab/>
      </w:r>
    </w:p>
    <w:p w:rsidR="001110D7" w:rsidRPr="00C23EFE" w:rsidRDefault="00B8689E">
      <w:pPr>
        <w:pStyle w:val="BodyA"/>
        <w:rPr>
          <w:rFonts w:ascii="Arial" w:hAnsi="Arial" w:cs="Arial"/>
          <w:sz w:val="22"/>
          <w:szCs w:val="22"/>
        </w:rPr>
      </w:pPr>
      <w:r w:rsidRPr="00C23EFE">
        <w:rPr>
          <w:rFonts w:ascii="Arial" w:hAnsi="Arial" w:cs="Arial"/>
          <w:sz w:val="22"/>
          <w:szCs w:val="22"/>
        </w:rPr>
        <w:t>Let Heaven and Nature Sing: Earth</w:t>
      </w:r>
    </w:p>
    <w:p w:rsidR="00C23EFE" w:rsidRPr="00C23EFE" w:rsidRDefault="00647546">
      <w:pPr>
        <w:pStyle w:val="BodyA"/>
        <w:rPr>
          <w:rFonts w:ascii="Arial" w:hAnsi="Arial" w:cs="Arial"/>
          <w:sz w:val="22"/>
          <w:szCs w:val="22"/>
        </w:rPr>
      </w:pPr>
      <w:r w:rsidRPr="00C23EFE">
        <w:rPr>
          <w:rFonts w:ascii="Arial" w:hAnsi="Arial" w:cs="Arial"/>
          <w:sz w:val="22"/>
          <w:szCs w:val="22"/>
        </w:rPr>
        <w:t>Rev. Kerry Smith</w:t>
      </w:r>
      <w:r w:rsidRPr="00C23EFE">
        <w:rPr>
          <w:rFonts w:ascii="Arial" w:hAnsi="Arial" w:cs="Arial"/>
          <w:sz w:val="22"/>
          <w:szCs w:val="22"/>
        </w:rPr>
        <w:tab/>
      </w:r>
    </w:p>
    <w:p w:rsidR="001110D7" w:rsidRPr="00C23EFE" w:rsidRDefault="00647546">
      <w:pPr>
        <w:pStyle w:val="BodyA"/>
        <w:rPr>
          <w:rFonts w:ascii="Arial" w:hAnsi="Arial" w:cs="Arial"/>
          <w:sz w:val="22"/>
          <w:szCs w:val="22"/>
        </w:rPr>
      </w:pPr>
      <w:r w:rsidRPr="00C23EFE">
        <w:rPr>
          <w:rFonts w:ascii="Arial" w:hAnsi="Arial" w:cs="Arial"/>
          <w:sz w:val="22"/>
          <w:szCs w:val="22"/>
        </w:rPr>
        <w:t>Greenland Hills United Methodist Church</w:t>
      </w:r>
    </w:p>
    <w:p w:rsidR="001110D7" w:rsidRPr="00C23EFE" w:rsidRDefault="001110D7">
      <w:pPr>
        <w:pStyle w:val="Body"/>
        <w:widowControl w:val="0"/>
        <w:rPr>
          <w:rFonts w:ascii="Arial" w:hAnsi="Arial" w:cs="Arial"/>
          <w:sz w:val="22"/>
          <w:szCs w:val="22"/>
        </w:rPr>
      </w:pPr>
    </w:p>
    <w:p w:rsidR="00170E34" w:rsidRPr="00C23EFE" w:rsidRDefault="00170E34" w:rsidP="002D179D">
      <w:pPr>
        <w:pStyle w:val="DefaultText"/>
        <w:tabs>
          <w:tab w:val="center" w:pos="4500"/>
          <w:tab w:val="right" w:pos="8620"/>
        </w:tabs>
        <w:rPr>
          <w:rFonts w:ascii="Arial" w:hAnsi="Arial" w:cs="Arial"/>
          <w:sz w:val="22"/>
          <w:szCs w:val="22"/>
        </w:rPr>
      </w:pPr>
      <w:r w:rsidRPr="00C23EFE">
        <w:rPr>
          <w:rFonts w:ascii="Arial" w:hAnsi="Arial" w:cs="Arial"/>
          <w:sz w:val="22"/>
          <w:szCs w:val="22"/>
        </w:rPr>
        <w:t>Mark 13:24-37 (New Revised Standard Version)</w:t>
      </w:r>
    </w:p>
    <w:p w:rsidR="00170E34" w:rsidRPr="00C23EFE" w:rsidRDefault="00170E34" w:rsidP="002D179D">
      <w:pPr>
        <w:pStyle w:val="DefaultText"/>
        <w:tabs>
          <w:tab w:val="center" w:pos="4500"/>
          <w:tab w:val="right" w:pos="8620"/>
        </w:tabs>
        <w:rPr>
          <w:rFonts w:ascii="Arial" w:hAnsi="Arial" w:cs="Arial"/>
          <w:sz w:val="22"/>
          <w:szCs w:val="22"/>
        </w:rPr>
      </w:pPr>
      <w:r w:rsidRPr="00C23EFE">
        <w:rPr>
          <w:rFonts w:ascii="Arial" w:hAnsi="Arial" w:cs="Arial"/>
          <w:sz w:val="22"/>
          <w:szCs w:val="22"/>
        </w:rPr>
        <w:t xml:space="preserve"> “But in those days, after that suffering, the sun will be darkened, and the moon will not give its light, and the stars will be falling from heaven</w:t>
      </w:r>
      <w:proofErr w:type="gramStart"/>
      <w:r w:rsidRPr="00C23EFE">
        <w:rPr>
          <w:rFonts w:ascii="Arial" w:hAnsi="Arial" w:cs="Arial"/>
          <w:sz w:val="22"/>
          <w:szCs w:val="22"/>
        </w:rPr>
        <w:t>,</w:t>
      </w:r>
      <w:r w:rsidRPr="00C23EFE">
        <w:rPr>
          <w:rFonts w:ascii="Arial" w:cs="Arial"/>
          <w:sz w:val="22"/>
          <w:szCs w:val="22"/>
        </w:rPr>
        <w:t> </w:t>
      </w:r>
      <w:proofErr w:type="gramEnd"/>
      <w:r w:rsidRPr="00C23EFE">
        <w:rPr>
          <w:rFonts w:ascii="Arial" w:hAnsi="Arial" w:cs="Arial"/>
          <w:sz w:val="22"/>
          <w:szCs w:val="22"/>
        </w:rPr>
        <w:t xml:space="preserve"> and the powers in the heavens will be shaken.  Then they will see ‘the Son of Man coming in clouds’ with great power and glory. Then he will send out the angels, and gather his elect from the four winds, from the ends of the earth to the ends of heaven. “From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 “But about that day or hour no one knows, neither the angels in heaven, nor the Son, but only the Father. </w:t>
      </w:r>
      <w:proofErr w:type="gramStart"/>
      <w:r w:rsidRPr="00C23EFE">
        <w:rPr>
          <w:rFonts w:ascii="Arial" w:hAnsi="Arial" w:cs="Arial"/>
          <w:sz w:val="22"/>
          <w:szCs w:val="22"/>
        </w:rPr>
        <w:t>Beware,</w:t>
      </w:r>
      <w:proofErr w:type="gramEnd"/>
      <w:r w:rsidRPr="00C23EFE">
        <w:rPr>
          <w:rFonts w:ascii="Arial" w:hAnsi="Arial" w:cs="Arial"/>
          <w:sz w:val="22"/>
          <w:szCs w:val="22"/>
        </w:rPr>
        <w:t xml:space="preserv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p>
    <w:p w:rsidR="00170E34" w:rsidRDefault="00170E34" w:rsidP="00170E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bCs/>
          <w:sz w:val="16"/>
          <w:szCs w:val="22"/>
        </w:rPr>
      </w:pPr>
    </w:p>
    <w:p w:rsidR="005E0F70" w:rsidRPr="001F0274" w:rsidRDefault="005E0F70" w:rsidP="00170E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bCs/>
          <w:sz w:val="16"/>
          <w:szCs w:val="22"/>
        </w:rPr>
      </w:pPr>
    </w:p>
    <w:p w:rsidR="00174465" w:rsidRPr="00C23EFE" w:rsidRDefault="003F0532" w:rsidP="00FC65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C23EFE">
        <w:rPr>
          <w:color w:val="000000"/>
          <w:sz w:val="26"/>
          <w:szCs w:val="26"/>
          <w:u w:color="000000"/>
        </w:rPr>
        <w:t xml:space="preserve">How many people decorated for Christmas this Thanksgiving holiday?  I did at my house and Paul </w:t>
      </w:r>
      <w:proofErr w:type="spellStart"/>
      <w:r w:rsidRPr="00C23EFE">
        <w:rPr>
          <w:color w:val="000000"/>
          <w:sz w:val="26"/>
          <w:szCs w:val="26"/>
          <w:u w:color="000000"/>
        </w:rPr>
        <w:t>Kibby</w:t>
      </w:r>
      <w:proofErr w:type="spellEnd"/>
      <w:r w:rsidRPr="00C23EFE">
        <w:rPr>
          <w:color w:val="000000"/>
          <w:sz w:val="26"/>
          <w:szCs w:val="26"/>
          <w:u w:color="000000"/>
        </w:rPr>
        <w:t xml:space="preserve"> and Gary </w:t>
      </w:r>
      <w:proofErr w:type="spellStart"/>
      <w:r w:rsidRPr="00C23EFE">
        <w:rPr>
          <w:color w:val="000000"/>
          <w:sz w:val="26"/>
          <w:szCs w:val="26"/>
          <w:u w:color="000000"/>
        </w:rPr>
        <w:t>Travelstead</w:t>
      </w:r>
      <w:proofErr w:type="spellEnd"/>
      <w:r w:rsidRPr="00C23EFE">
        <w:rPr>
          <w:color w:val="000000"/>
          <w:sz w:val="26"/>
          <w:szCs w:val="26"/>
          <w:u w:color="000000"/>
        </w:rPr>
        <w:t xml:space="preserve"> did at the church.  Doesn’t it look amazing?  I love Christmas trees and evergreen.  </w:t>
      </w:r>
      <w:r w:rsidR="000E4C46" w:rsidRPr="00C23EFE">
        <w:rPr>
          <w:color w:val="000000"/>
          <w:sz w:val="26"/>
          <w:szCs w:val="26"/>
          <w:u w:color="000000"/>
        </w:rPr>
        <w:t xml:space="preserve">I love the way it smells and the way it makes me feel.  It makes me happy.  </w:t>
      </w:r>
      <w:r w:rsidR="005A30CD" w:rsidRPr="00C23EFE">
        <w:rPr>
          <w:color w:val="000000"/>
          <w:sz w:val="26"/>
          <w:szCs w:val="26"/>
          <w:u w:color="000000"/>
        </w:rPr>
        <w:t xml:space="preserve">But, we aren’t quite ready to raise our Christmas Eve candles </w:t>
      </w:r>
      <w:r w:rsidR="00E07BF7" w:rsidRPr="00C23EFE">
        <w:rPr>
          <w:color w:val="000000"/>
          <w:sz w:val="26"/>
          <w:szCs w:val="26"/>
          <w:u w:color="000000"/>
        </w:rPr>
        <w:t xml:space="preserve">and sing Joy to the World </w:t>
      </w:r>
      <w:r w:rsidR="005A30CD" w:rsidRPr="00C23EFE">
        <w:rPr>
          <w:color w:val="000000"/>
          <w:sz w:val="26"/>
          <w:szCs w:val="26"/>
          <w:u w:color="000000"/>
        </w:rPr>
        <w:t xml:space="preserve">yet.  </w:t>
      </w:r>
      <w:r w:rsidR="00004E37" w:rsidRPr="00C23EFE">
        <w:rPr>
          <w:color w:val="000000"/>
          <w:sz w:val="26"/>
          <w:szCs w:val="26"/>
          <w:u w:color="000000"/>
        </w:rPr>
        <w:t xml:space="preserve">We have some waiting to do before we can celebrate Jesus’ birth.  </w:t>
      </w:r>
      <w:r w:rsidR="00FC6568" w:rsidRPr="00C23EFE">
        <w:rPr>
          <w:color w:val="000000"/>
          <w:sz w:val="26"/>
          <w:szCs w:val="26"/>
          <w:u w:color="000000"/>
        </w:rPr>
        <w:t xml:space="preserve">In the Scripture that we just read </w:t>
      </w:r>
      <w:r w:rsidR="00473418" w:rsidRPr="00C23EFE">
        <w:rPr>
          <w:color w:val="000000"/>
          <w:sz w:val="26"/>
          <w:szCs w:val="26"/>
          <w:u w:color="000000"/>
        </w:rPr>
        <w:t>the writer of Mark’s Gospel is encouraging us to look for Jesus to return</w:t>
      </w:r>
      <w:r w:rsidR="003F11A3" w:rsidRPr="00C23EFE">
        <w:rPr>
          <w:color w:val="000000"/>
          <w:sz w:val="26"/>
          <w:szCs w:val="26"/>
          <w:u w:color="000000"/>
        </w:rPr>
        <w:t xml:space="preserve"> because it is a certainty</w:t>
      </w:r>
      <w:r w:rsidR="00473418" w:rsidRPr="00C23EFE">
        <w:rPr>
          <w:color w:val="000000"/>
          <w:sz w:val="26"/>
          <w:szCs w:val="26"/>
          <w:u w:color="000000"/>
        </w:rPr>
        <w:t xml:space="preserve">.  </w:t>
      </w:r>
    </w:p>
    <w:p w:rsidR="00421C3F" w:rsidRPr="00C23EFE" w:rsidRDefault="00353ECD" w:rsidP="00AB5C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C23EFE">
        <w:rPr>
          <w:color w:val="000000"/>
          <w:sz w:val="26"/>
          <w:szCs w:val="26"/>
          <w:u w:color="000000"/>
        </w:rPr>
        <w:t xml:space="preserve">We say that Jesus will come again when we celebrate Communion together, “Christ </w:t>
      </w:r>
      <w:r w:rsidR="006378C1" w:rsidRPr="00C23EFE">
        <w:rPr>
          <w:color w:val="000000"/>
          <w:sz w:val="26"/>
          <w:szCs w:val="26"/>
          <w:u w:color="000000"/>
        </w:rPr>
        <w:t xml:space="preserve">has died, Christ is </w:t>
      </w:r>
      <w:proofErr w:type="gramStart"/>
      <w:r w:rsidR="006378C1" w:rsidRPr="00C23EFE">
        <w:rPr>
          <w:color w:val="000000"/>
          <w:sz w:val="26"/>
          <w:szCs w:val="26"/>
          <w:u w:color="000000"/>
        </w:rPr>
        <w:t>risen</w:t>
      </w:r>
      <w:proofErr w:type="gramEnd"/>
      <w:r w:rsidRPr="00C23EFE">
        <w:rPr>
          <w:color w:val="000000"/>
          <w:sz w:val="26"/>
          <w:szCs w:val="26"/>
          <w:u w:color="000000"/>
        </w:rPr>
        <w:t>, Christ will come again.”</w:t>
      </w:r>
      <w:r w:rsidR="00672AAD" w:rsidRPr="00C23EFE">
        <w:rPr>
          <w:color w:val="000000"/>
          <w:sz w:val="26"/>
          <w:szCs w:val="26"/>
          <w:u w:color="000000"/>
        </w:rPr>
        <w:t xml:space="preserve">  But is it just something we say?  </w:t>
      </w:r>
      <w:r w:rsidR="00950E8B" w:rsidRPr="00C23EFE">
        <w:rPr>
          <w:color w:val="000000"/>
          <w:sz w:val="26"/>
          <w:szCs w:val="26"/>
          <w:u w:color="000000"/>
        </w:rPr>
        <w:t>It should be a defining reality that impacts our faith and lives.</w:t>
      </w:r>
      <w:r w:rsidR="00A85DFF" w:rsidRPr="00C23EFE">
        <w:rPr>
          <w:rStyle w:val="FootnoteReference"/>
          <w:sz w:val="26"/>
          <w:szCs w:val="26"/>
        </w:rPr>
        <w:footnoteReference w:id="1"/>
      </w:r>
      <w:r w:rsidR="000A3373" w:rsidRPr="00C23EFE">
        <w:rPr>
          <w:rStyle w:val="FootnoteReference"/>
          <w:sz w:val="26"/>
          <w:szCs w:val="26"/>
        </w:rPr>
        <w:t xml:space="preserve"> </w:t>
      </w:r>
      <w:r w:rsidR="000A3373" w:rsidRPr="00C23EFE">
        <w:rPr>
          <w:color w:val="000000"/>
          <w:sz w:val="26"/>
          <w:szCs w:val="26"/>
          <w:u w:color="000000"/>
        </w:rPr>
        <w:t xml:space="preserve"> </w:t>
      </w:r>
      <w:r w:rsidR="00CD475F" w:rsidRPr="00C23EFE">
        <w:rPr>
          <w:color w:val="000000"/>
          <w:sz w:val="26"/>
          <w:szCs w:val="26"/>
          <w:u w:color="000000"/>
        </w:rPr>
        <w:t>It makes me think of a bumper sticker I saw once, it said, “Jesus is coming</w:t>
      </w:r>
      <w:r w:rsidR="00D82200" w:rsidRPr="00C23EFE">
        <w:rPr>
          <w:color w:val="000000"/>
          <w:sz w:val="26"/>
          <w:szCs w:val="26"/>
          <w:u w:color="000000"/>
        </w:rPr>
        <w:t xml:space="preserve"> back</w:t>
      </w:r>
      <w:r w:rsidR="00CD475F" w:rsidRPr="00C23EFE">
        <w:rPr>
          <w:color w:val="000000"/>
          <w:sz w:val="26"/>
          <w:szCs w:val="26"/>
          <w:u w:color="000000"/>
        </w:rPr>
        <w:t xml:space="preserve">, look busy.”  </w:t>
      </w:r>
      <w:r w:rsidR="00421C3F" w:rsidRPr="00C23EFE">
        <w:rPr>
          <w:color w:val="000000"/>
          <w:sz w:val="26"/>
          <w:szCs w:val="26"/>
          <w:u w:color="000000"/>
        </w:rPr>
        <w:t xml:space="preserve">What would you do if Jesus were going to return tomorrow?  </w:t>
      </w:r>
      <w:r w:rsidR="00742300" w:rsidRPr="00C23EFE">
        <w:rPr>
          <w:color w:val="000000"/>
          <w:sz w:val="26"/>
          <w:szCs w:val="26"/>
          <w:u w:color="000000"/>
        </w:rPr>
        <w:t>“</w:t>
      </w:r>
      <w:r w:rsidR="00421C3F" w:rsidRPr="00C23EFE">
        <w:rPr>
          <w:color w:val="000000"/>
          <w:sz w:val="26"/>
          <w:szCs w:val="26"/>
          <w:u w:color="000000"/>
        </w:rPr>
        <w:t>Would you reconcile with a long lost friend or family member? Would you finish a project you started years ago? Would you tell your children, or maybe your parents, that you love them one last time? Would you wrap your beloved in one long, tender embrace? What would you do?</w:t>
      </w:r>
      <w:r w:rsidR="00742300" w:rsidRPr="00C23EFE">
        <w:rPr>
          <w:color w:val="000000"/>
          <w:sz w:val="26"/>
          <w:szCs w:val="26"/>
          <w:u w:color="000000"/>
        </w:rPr>
        <w:t>”</w:t>
      </w:r>
      <w:r w:rsidR="00314E6D" w:rsidRPr="00C23EFE">
        <w:rPr>
          <w:rStyle w:val="FootnoteReference"/>
          <w:sz w:val="26"/>
          <w:szCs w:val="26"/>
        </w:rPr>
        <w:footnoteReference w:id="2"/>
      </w:r>
      <w:r w:rsidR="00060F19" w:rsidRPr="00C23EFE">
        <w:rPr>
          <w:color w:val="000000"/>
          <w:sz w:val="26"/>
          <w:szCs w:val="26"/>
          <w:u w:color="000000"/>
        </w:rPr>
        <w:t xml:space="preserve">  Martin Luther the great Reformer was once asked what he would do if he believed the world would end tomorrow, and he responded, "I would plant a tree today</w:t>
      </w:r>
      <w:r w:rsidR="000E7AC8" w:rsidRPr="00C23EFE">
        <w:rPr>
          <w:color w:val="000000"/>
          <w:sz w:val="26"/>
          <w:szCs w:val="26"/>
          <w:u w:color="000000"/>
        </w:rPr>
        <w:t>.”</w:t>
      </w:r>
      <w:r w:rsidR="000E2056" w:rsidRPr="00C23EFE">
        <w:rPr>
          <w:rStyle w:val="FootnoteReference"/>
          <w:color w:val="000000"/>
          <w:sz w:val="26"/>
          <w:szCs w:val="26"/>
          <w:u w:color="000000"/>
        </w:rPr>
        <w:footnoteReference w:id="3"/>
      </w:r>
    </w:p>
    <w:p w:rsidR="003F0E40" w:rsidRPr="00C23EFE" w:rsidRDefault="009C3296" w:rsidP="001744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C23EFE">
        <w:rPr>
          <w:color w:val="000000"/>
          <w:sz w:val="26"/>
          <w:szCs w:val="26"/>
          <w:u w:color="000000"/>
        </w:rPr>
        <w:lastRenderedPageBreak/>
        <w:t xml:space="preserve">The writer of Mark’s Gospel </w:t>
      </w:r>
      <w:r w:rsidR="00E43CD2" w:rsidRPr="00C23EFE">
        <w:rPr>
          <w:color w:val="000000"/>
          <w:sz w:val="26"/>
          <w:szCs w:val="26"/>
          <w:u w:color="000000"/>
        </w:rPr>
        <w:t xml:space="preserve">in this entire chapter </w:t>
      </w:r>
      <w:r w:rsidRPr="00C23EFE">
        <w:rPr>
          <w:color w:val="000000"/>
          <w:sz w:val="26"/>
          <w:szCs w:val="26"/>
          <w:u w:color="000000"/>
        </w:rPr>
        <w:t xml:space="preserve">seems to have two separate things that we are to do.  </w:t>
      </w:r>
      <w:r w:rsidR="00CF0055" w:rsidRPr="00C23EFE">
        <w:rPr>
          <w:color w:val="000000"/>
          <w:sz w:val="26"/>
          <w:szCs w:val="26"/>
          <w:u w:color="000000"/>
        </w:rPr>
        <w:t xml:space="preserve">We are </w:t>
      </w:r>
      <w:r w:rsidR="00D10EBB" w:rsidRPr="00C23EFE">
        <w:rPr>
          <w:color w:val="000000"/>
          <w:sz w:val="26"/>
          <w:szCs w:val="26"/>
          <w:u w:color="000000"/>
        </w:rPr>
        <w:t xml:space="preserve">to </w:t>
      </w:r>
      <w:r w:rsidR="00CF0055" w:rsidRPr="00C23EFE">
        <w:rPr>
          <w:color w:val="000000"/>
          <w:sz w:val="26"/>
          <w:szCs w:val="26"/>
          <w:u w:color="000000"/>
        </w:rPr>
        <w:t xml:space="preserve">prepare for an imminent apocalypse because Jesus is coming back any minute, and we are </w:t>
      </w:r>
      <w:r w:rsidR="00EB603E" w:rsidRPr="00C23EFE">
        <w:rPr>
          <w:color w:val="000000"/>
          <w:sz w:val="26"/>
          <w:szCs w:val="26"/>
          <w:u w:color="000000"/>
        </w:rPr>
        <w:t>also to</w:t>
      </w:r>
      <w:r w:rsidR="00CF0055" w:rsidRPr="00C23EFE">
        <w:rPr>
          <w:color w:val="000000"/>
          <w:sz w:val="26"/>
          <w:szCs w:val="26"/>
          <w:u w:color="000000"/>
        </w:rPr>
        <w:t xml:space="preserve"> stay faithful, </w:t>
      </w:r>
      <w:r w:rsidR="005A7730" w:rsidRPr="00C23EFE">
        <w:rPr>
          <w:color w:val="000000"/>
          <w:sz w:val="26"/>
          <w:szCs w:val="26"/>
          <w:u w:color="000000"/>
        </w:rPr>
        <w:t xml:space="preserve">to </w:t>
      </w:r>
      <w:r w:rsidR="00CF0055" w:rsidRPr="00C23EFE">
        <w:rPr>
          <w:color w:val="000000"/>
          <w:sz w:val="26"/>
          <w:szCs w:val="26"/>
          <w:u w:color="000000"/>
        </w:rPr>
        <w:t>wait, and prepare for the long haul.</w:t>
      </w:r>
      <w:r w:rsidR="00DF2CFB" w:rsidRPr="00C23EFE">
        <w:rPr>
          <w:rStyle w:val="FootnoteReference"/>
          <w:color w:val="000000"/>
          <w:sz w:val="26"/>
          <w:szCs w:val="26"/>
          <w:u w:color="000000"/>
        </w:rPr>
        <w:footnoteReference w:id="4"/>
      </w:r>
      <w:r w:rsidR="00222A33" w:rsidRPr="00C23EFE">
        <w:rPr>
          <w:rStyle w:val="FootnoteReference"/>
          <w:sz w:val="26"/>
          <w:szCs w:val="26"/>
        </w:rPr>
        <w:t xml:space="preserve"> </w:t>
      </w:r>
      <w:r w:rsidR="00222A33" w:rsidRPr="00C23EFE">
        <w:rPr>
          <w:color w:val="000000"/>
          <w:sz w:val="26"/>
          <w:szCs w:val="26"/>
          <w:u w:color="000000"/>
        </w:rPr>
        <w:t xml:space="preserve"> </w:t>
      </w:r>
      <w:r w:rsidR="0065568E" w:rsidRPr="00C23EFE">
        <w:rPr>
          <w:color w:val="000000"/>
          <w:sz w:val="26"/>
          <w:szCs w:val="26"/>
          <w:u w:color="000000"/>
        </w:rPr>
        <w:t>For the writer of Mark’s Gospel it is</w:t>
      </w:r>
      <w:r w:rsidR="00E43CD2" w:rsidRPr="00C23EFE">
        <w:rPr>
          <w:color w:val="000000"/>
          <w:sz w:val="26"/>
          <w:szCs w:val="26"/>
          <w:u w:color="000000"/>
        </w:rPr>
        <w:t xml:space="preserve"> possible for us to live as </w:t>
      </w:r>
      <w:r w:rsidR="003F0E40" w:rsidRPr="00C23EFE">
        <w:rPr>
          <w:color w:val="000000"/>
          <w:sz w:val="26"/>
          <w:szCs w:val="26"/>
          <w:u w:color="000000"/>
        </w:rPr>
        <w:t xml:space="preserve">though the end is at hand and </w:t>
      </w:r>
      <w:r w:rsidR="00853ED2" w:rsidRPr="00C23EFE">
        <w:rPr>
          <w:color w:val="000000"/>
          <w:sz w:val="26"/>
          <w:szCs w:val="26"/>
          <w:u w:color="000000"/>
        </w:rPr>
        <w:t>also stay faithful and wait</w:t>
      </w:r>
      <w:r w:rsidR="003F0E40" w:rsidRPr="00C23EFE">
        <w:rPr>
          <w:color w:val="000000"/>
          <w:sz w:val="26"/>
          <w:szCs w:val="26"/>
          <w:u w:color="000000"/>
        </w:rPr>
        <w:t xml:space="preserve"> for the long haul because </w:t>
      </w:r>
      <w:r w:rsidR="007C3271" w:rsidRPr="00C23EFE">
        <w:rPr>
          <w:color w:val="000000"/>
          <w:sz w:val="26"/>
          <w:szCs w:val="26"/>
          <w:u w:color="000000"/>
        </w:rPr>
        <w:t>only</w:t>
      </w:r>
      <w:r w:rsidR="00853ED2" w:rsidRPr="00C23EFE">
        <w:rPr>
          <w:color w:val="000000"/>
          <w:sz w:val="26"/>
          <w:szCs w:val="26"/>
          <w:u w:color="000000"/>
        </w:rPr>
        <w:t xml:space="preserve"> </w:t>
      </w:r>
      <w:r w:rsidR="003F0E40" w:rsidRPr="00C23EFE">
        <w:rPr>
          <w:color w:val="000000"/>
          <w:sz w:val="26"/>
          <w:szCs w:val="26"/>
          <w:u w:color="000000"/>
        </w:rPr>
        <w:t>God</w:t>
      </w:r>
      <w:r w:rsidR="00853ED2" w:rsidRPr="00C23EFE">
        <w:rPr>
          <w:color w:val="000000"/>
          <w:sz w:val="26"/>
          <w:szCs w:val="26"/>
          <w:u w:color="000000"/>
        </w:rPr>
        <w:t xml:space="preserve"> knows when Jesus is returning</w:t>
      </w:r>
      <w:r w:rsidR="000D6A34" w:rsidRPr="00C23EFE">
        <w:rPr>
          <w:color w:val="000000"/>
          <w:sz w:val="26"/>
          <w:szCs w:val="26"/>
          <w:u w:color="000000"/>
        </w:rPr>
        <w:t>.</w:t>
      </w:r>
    </w:p>
    <w:p w:rsidR="00291C21" w:rsidRPr="00C23EFE" w:rsidRDefault="003D350E" w:rsidP="00291C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C23EFE">
        <w:rPr>
          <w:color w:val="000000"/>
          <w:sz w:val="26"/>
          <w:szCs w:val="26"/>
          <w:u w:color="000000"/>
        </w:rPr>
        <w:tab/>
        <w:t xml:space="preserve">When Jesus does return, Mark’s </w:t>
      </w:r>
      <w:r w:rsidR="00442EC6" w:rsidRPr="00C23EFE">
        <w:rPr>
          <w:color w:val="000000"/>
          <w:sz w:val="26"/>
          <w:szCs w:val="26"/>
          <w:u w:color="000000"/>
        </w:rPr>
        <w:t>Gospel tells us there will be</w:t>
      </w:r>
      <w:r w:rsidRPr="00C23EFE">
        <w:rPr>
          <w:color w:val="000000"/>
          <w:sz w:val="26"/>
          <w:szCs w:val="26"/>
          <w:u w:color="000000"/>
        </w:rPr>
        <w:t xml:space="preserve"> suffering, total darkness, </w:t>
      </w:r>
      <w:r w:rsidR="000C2B43" w:rsidRPr="00C23EFE">
        <w:rPr>
          <w:color w:val="000000"/>
          <w:sz w:val="26"/>
          <w:szCs w:val="26"/>
          <w:u w:color="000000"/>
        </w:rPr>
        <w:t xml:space="preserve">the Son of Man will come with power and glory, and angels will gather the chosen ones.  </w:t>
      </w:r>
      <w:r w:rsidR="000307D5" w:rsidRPr="00C23EFE">
        <w:rPr>
          <w:color w:val="000000"/>
          <w:sz w:val="26"/>
          <w:szCs w:val="26"/>
          <w:u w:color="000000"/>
        </w:rPr>
        <w:t xml:space="preserve">We don’t get an explanation of why </w:t>
      </w:r>
      <w:r w:rsidR="0031782E" w:rsidRPr="00C23EFE">
        <w:rPr>
          <w:color w:val="000000"/>
          <w:sz w:val="26"/>
          <w:szCs w:val="26"/>
          <w:u w:color="000000"/>
        </w:rPr>
        <w:t>this will all happen, b</w:t>
      </w:r>
      <w:r w:rsidR="007B0AEE" w:rsidRPr="00C23EFE">
        <w:rPr>
          <w:color w:val="000000"/>
          <w:sz w:val="26"/>
          <w:szCs w:val="26"/>
          <w:u w:color="000000"/>
        </w:rPr>
        <w:t xml:space="preserve">ut we do receive assurance that </w:t>
      </w:r>
      <w:r w:rsidR="00271F0A" w:rsidRPr="00C23EFE">
        <w:rPr>
          <w:color w:val="000000"/>
          <w:sz w:val="26"/>
          <w:szCs w:val="26"/>
          <w:u w:color="000000"/>
        </w:rPr>
        <w:t xml:space="preserve">there will be a happy ending because this world belongs to God.  </w:t>
      </w:r>
    </w:p>
    <w:p w:rsidR="00294C34" w:rsidRPr="00C23EFE" w:rsidRDefault="00291C21" w:rsidP="00291C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C23EFE">
        <w:rPr>
          <w:color w:val="000000"/>
          <w:sz w:val="26"/>
          <w:szCs w:val="26"/>
          <w:u w:color="000000"/>
        </w:rPr>
        <w:tab/>
        <w:t xml:space="preserve">Now, I have always been of the school of thought that since the time when Jesus returns is not known, </w:t>
      </w:r>
      <w:r w:rsidR="00437E76" w:rsidRPr="00C23EFE">
        <w:rPr>
          <w:color w:val="000000"/>
          <w:sz w:val="26"/>
          <w:szCs w:val="26"/>
          <w:u w:color="000000"/>
        </w:rPr>
        <w:t xml:space="preserve">then why worry about it.  </w:t>
      </w:r>
      <w:r w:rsidR="004A7B56" w:rsidRPr="00C23EFE">
        <w:rPr>
          <w:color w:val="000000"/>
          <w:sz w:val="26"/>
          <w:szCs w:val="26"/>
          <w:u w:color="000000"/>
        </w:rPr>
        <w:t xml:space="preserve">But the writer of Mark’s Gospel </w:t>
      </w:r>
      <w:r w:rsidR="00C52936" w:rsidRPr="00C23EFE">
        <w:rPr>
          <w:color w:val="000000"/>
          <w:sz w:val="26"/>
          <w:szCs w:val="26"/>
          <w:u w:color="000000"/>
        </w:rPr>
        <w:t xml:space="preserve">seems to believe the </w:t>
      </w:r>
      <w:proofErr w:type="gramStart"/>
      <w:r w:rsidR="00C52936" w:rsidRPr="00C23EFE">
        <w:rPr>
          <w:color w:val="000000"/>
          <w:sz w:val="26"/>
          <w:szCs w:val="26"/>
          <w:u w:color="000000"/>
        </w:rPr>
        <w:t>opposite, that</w:t>
      </w:r>
      <w:proofErr w:type="gramEnd"/>
      <w:r w:rsidR="00C52936" w:rsidRPr="00C23EFE">
        <w:rPr>
          <w:color w:val="000000"/>
          <w:sz w:val="26"/>
          <w:szCs w:val="26"/>
          <w:u w:color="000000"/>
        </w:rPr>
        <w:t xml:space="preserve"> </w:t>
      </w:r>
      <w:r w:rsidR="009012E6" w:rsidRPr="00C23EFE">
        <w:rPr>
          <w:color w:val="000000"/>
          <w:sz w:val="26"/>
          <w:szCs w:val="26"/>
          <w:u w:color="000000"/>
        </w:rPr>
        <w:t>I should be thinking about Jesus’</w:t>
      </w:r>
      <w:r w:rsidR="006B10DA" w:rsidRPr="00C23EFE">
        <w:rPr>
          <w:color w:val="000000"/>
          <w:sz w:val="26"/>
          <w:szCs w:val="26"/>
          <w:u w:color="000000"/>
        </w:rPr>
        <w:t xml:space="preserve"> return all of the time because it could be </w:t>
      </w:r>
      <w:r w:rsidR="0011320B" w:rsidRPr="00C23EFE">
        <w:rPr>
          <w:color w:val="000000"/>
          <w:sz w:val="26"/>
          <w:szCs w:val="26"/>
          <w:u w:color="000000"/>
        </w:rPr>
        <w:t>this morning, or later today, or tonight</w:t>
      </w:r>
      <w:r w:rsidR="006B10DA" w:rsidRPr="00C23EFE">
        <w:rPr>
          <w:color w:val="000000"/>
          <w:sz w:val="26"/>
          <w:szCs w:val="26"/>
          <w:u w:color="000000"/>
        </w:rPr>
        <w:t xml:space="preserve">.  </w:t>
      </w:r>
    </w:p>
    <w:p w:rsidR="00291C21" w:rsidRPr="00C23EFE" w:rsidRDefault="00E55BE3" w:rsidP="00294C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C23EFE">
        <w:rPr>
          <w:color w:val="000000"/>
          <w:sz w:val="26"/>
          <w:szCs w:val="26"/>
          <w:u w:color="000000"/>
        </w:rPr>
        <w:t xml:space="preserve">This Thanksgiving I have thought </w:t>
      </w:r>
      <w:r w:rsidR="00FC76A3" w:rsidRPr="00C23EFE">
        <w:rPr>
          <w:color w:val="000000"/>
          <w:sz w:val="26"/>
          <w:szCs w:val="26"/>
          <w:u w:color="000000"/>
        </w:rPr>
        <w:t xml:space="preserve">a lot </w:t>
      </w:r>
      <w:r w:rsidRPr="00C23EFE">
        <w:rPr>
          <w:color w:val="000000"/>
          <w:sz w:val="26"/>
          <w:szCs w:val="26"/>
          <w:u w:color="000000"/>
        </w:rPr>
        <w:t xml:space="preserve">about my mother-in-law </w:t>
      </w:r>
      <w:r w:rsidR="00FC76A3" w:rsidRPr="00C23EFE">
        <w:rPr>
          <w:color w:val="000000"/>
          <w:sz w:val="26"/>
          <w:szCs w:val="26"/>
          <w:u w:color="000000"/>
        </w:rPr>
        <w:t>who passed away three years ago</w:t>
      </w:r>
      <w:r w:rsidRPr="00C23EFE">
        <w:rPr>
          <w:color w:val="000000"/>
          <w:sz w:val="26"/>
          <w:szCs w:val="26"/>
          <w:u w:color="000000"/>
        </w:rPr>
        <w:t xml:space="preserve">.  </w:t>
      </w:r>
      <w:r w:rsidR="007C30F1" w:rsidRPr="00C23EFE">
        <w:rPr>
          <w:color w:val="000000"/>
          <w:sz w:val="26"/>
          <w:szCs w:val="26"/>
          <w:u w:color="000000"/>
        </w:rPr>
        <w:t xml:space="preserve">We make her corn casserole and bring it to Thanksgiving every year.  And as I was putting the dish into the oven, I just kept thinking about Sherry Smith and all the years that she had made this same dish.  </w:t>
      </w:r>
      <w:r w:rsidR="00236417" w:rsidRPr="00C23EFE">
        <w:rPr>
          <w:color w:val="000000"/>
          <w:sz w:val="26"/>
          <w:szCs w:val="26"/>
          <w:u w:color="000000"/>
        </w:rPr>
        <w:t xml:space="preserve">I loved my mother-in-law and I would give anything to see her again, to have </w:t>
      </w:r>
      <w:r w:rsidR="00F63D4B" w:rsidRPr="00C23EFE">
        <w:rPr>
          <w:color w:val="000000"/>
          <w:sz w:val="26"/>
          <w:szCs w:val="26"/>
          <w:u w:color="000000"/>
        </w:rPr>
        <w:t xml:space="preserve">her make the corn casserole instead of us.  </w:t>
      </w:r>
      <w:r w:rsidR="001223FF" w:rsidRPr="00C23EFE">
        <w:rPr>
          <w:color w:val="000000"/>
          <w:sz w:val="26"/>
          <w:szCs w:val="26"/>
          <w:u w:color="000000"/>
        </w:rPr>
        <w:t>I wonder if that is how the writer of Mark’</w:t>
      </w:r>
      <w:r w:rsidR="00F04A6F" w:rsidRPr="00C23EFE">
        <w:rPr>
          <w:color w:val="000000"/>
          <w:sz w:val="26"/>
          <w:szCs w:val="26"/>
          <w:u w:color="000000"/>
        </w:rPr>
        <w:t xml:space="preserve">s Gospel </w:t>
      </w:r>
      <w:proofErr w:type="gramStart"/>
      <w:r w:rsidR="00F04A6F" w:rsidRPr="00C23EFE">
        <w:rPr>
          <w:color w:val="000000"/>
          <w:sz w:val="26"/>
          <w:szCs w:val="26"/>
          <w:u w:color="000000"/>
        </w:rPr>
        <w:t>felt?</w:t>
      </w:r>
      <w:proofErr w:type="gramEnd"/>
      <w:r w:rsidR="001223FF" w:rsidRPr="00C23EFE">
        <w:rPr>
          <w:color w:val="000000"/>
          <w:sz w:val="26"/>
          <w:szCs w:val="26"/>
          <w:u w:color="000000"/>
        </w:rPr>
        <w:t xml:space="preserve"> Jesus was their friend, their Lord, their Savior, the Messiah, the Anointed One, and </w:t>
      </w:r>
      <w:r w:rsidR="00F04A6F" w:rsidRPr="00C23EFE">
        <w:rPr>
          <w:color w:val="000000"/>
          <w:sz w:val="26"/>
          <w:szCs w:val="26"/>
          <w:u w:color="000000"/>
        </w:rPr>
        <w:t>those who love Jesus want him to return so much so we are wondering at morning, noon, and at night if now is the time that he might return.</w:t>
      </w:r>
      <w:r w:rsidR="005F3048" w:rsidRPr="00C23EFE">
        <w:rPr>
          <w:rStyle w:val="FootnoteReference"/>
          <w:sz w:val="26"/>
          <w:szCs w:val="26"/>
        </w:rPr>
        <w:footnoteReference w:id="5"/>
      </w:r>
      <w:r w:rsidR="00F04A6F" w:rsidRPr="00C23EFE">
        <w:rPr>
          <w:rStyle w:val="FootnoteReference"/>
          <w:sz w:val="26"/>
          <w:szCs w:val="26"/>
        </w:rPr>
        <w:t xml:space="preserve">  </w:t>
      </w:r>
    </w:p>
    <w:p w:rsidR="007D7B61" w:rsidRPr="00C23EFE" w:rsidRDefault="00992200" w:rsidP="007D7B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C23EFE">
        <w:rPr>
          <w:color w:val="000000"/>
          <w:sz w:val="26"/>
          <w:szCs w:val="26"/>
          <w:u w:color="000000"/>
        </w:rPr>
        <w:tab/>
      </w:r>
      <w:r w:rsidR="001D4928" w:rsidRPr="00C23EFE">
        <w:rPr>
          <w:color w:val="000000"/>
          <w:sz w:val="26"/>
          <w:szCs w:val="26"/>
          <w:u w:color="000000"/>
        </w:rPr>
        <w:t xml:space="preserve">Advent is about </w:t>
      </w:r>
      <w:r w:rsidR="00D74D53" w:rsidRPr="00C23EFE">
        <w:rPr>
          <w:color w:val="000000"/>
          <w:sz w:val="26"/>
          <w:szCs w:val="26"/>
          <w:u w:color="000000"/>
        </w:rPr>
        <w:t>waiting</w:t>
      </w:r>
      <w:r w:rsidR="007E2735" w:rsidRPr="00C23EFE">
        <w:rPr>
          <w:color w:val="000000"/>
          <w:sz w:val="26"/>
          <w:szCs w:val="26"/>
          <w:u w:color="000000"/>
        </w:rPr>
        <w:t xml:space="preserve"> for the realization of hope</w:t>
      </w:r>
      <w:r w:rsidR="000E7D5C" w:rsidRPr="00C23EFE">
        <w:rPr>
          <w:color w:val="000000"/>
          <w:sz w:val="26"/>
          <w:szCs w:val="26"/>
          <w:u w:color="000000"/>
        </w:rPr>
        <w:t xml:space="preserve">, </w:t>
      </w:r>
      <w:r w:rsidR="001F61D6" w:rsidRPr="00C23EFE">
        <w:rPr>
          <w:color w:val="000000"/>
          <w:sz w:val="26"/>
          <w:szCs w:val="26"/>
          <w:u w:color="000000"/>
        </w:rPr>
        <w:t>“</w:t>
      </w:r>
      <w:r w:rsidR="00D74D53" w:rsidRPr="00C23EFE">
        <w:rPr>
          <w:color w:val="000000"/>
          <w:sz w:val="26"/>
          <w:szCs w:val="26"/>
          <w:u w:color="000000"/>
        </w:rPr>
        <w:t>it is a</w:t>
      </w:r>
      <w:r w:rsidR="007B15BF" w:rsidRPr="00C23EFE">
        <w:rPr>
          <w:color w:val="000000"/>
          <w:sz w:val="26"/>
          <w:szCs w:val="26"/>
          <w:u w:color="000000"/>
        </w:rPr>
        <w:t>bout longing to know God as ful</w:t>
      </w:r>
      <w:r w:rsidR="007F64A6" w:rsidRPr="00C23EFE">
        <w:rPr>
          <w:color w:val="000000"/>
          <w:sz w:val="26"/>
          <w:szCs w:val="26"/>
          <w:u w:color="000000"/>
        </w:rPr>
        <w:t>ly</w:t>
      </w:r>
      <w:r w:rsidR="00D74D53" w:rsidRPr="00C23EFE">
        <w:rPr>
          <w:color w:val="000000"/>
          <w:sz w:val="26"/>
          <w:szCs w:val="26"/>
          <w:u w:color="000000"/>
        </w:rPr>
        <w:t xml:space="preserve"> as we have been known</w:t>
      </w:r>
      <w:r w:rsidR="00DE3009" w:rsidRPr="00C23EFE">
        <w:rPr>
          <w:color w:val="000000"/>
          <w:sz w:val="26"/>
          <w:szCs w:val="26"/>
          <w:u w:color="000000"/>
        </w:rPr>
        <w:t>;</w:t>
      </w:r>
      <w:r w:rsidR="003F0E40" w:rsidRPr="00C23EFE">
        <w:rPr>
          <w:color w:val="000000"/>
          <w:sz w:val="26"/>
          <w:szCs w:val="26"/>
          <w:u w:color="000000"/>
        </w:rPr>
        <w:t xml:space="preserve"> to see no longer through a dark pane, but face to face; to love as we have been loved; to experience Jesus Christ as he is, and in so doing, to become like him</w:t>
      </w:r>
      <w:r w:rsidR="000D5FB1" w:rsidRPr="00C23EFE">
        <w:rPr>
          <w:color w:val="000000"/>
          <w:sz w:val="26"/>
          <w:szCs w:val="26"/>
          <w:u w:color="000000"/>
        </w:rPr>
        <w:t>”</w:t>
      </w:r>
      <w:r w:rsidR="003F0E40" w:rsidRPr="00C23EFE">
        <w:rPr>
          <w:color w:val="000000"/>
          <w:sz w:val="26"/>
          <w:szCs w:val="26"/>
          <w:u w:color="000000"/>
        </w:rPr>
        <w:t xml:space="preserve"> (1 Corinthians 13:12; 1 John 3:2).</w:t>
      </w:r>
      <w:r w:rsidR="003073BD" w:rsidRPr="00C23EFE">
        <w:rPr>
          <w:rStyle w:val="FootnoteReference"/>
          <w:sz w:val="26"/>
          <w:szCs w:val="26"/>
        </w:rPr>
        <w:footnoteReference w:id="6"/>
      </w:r>
      <w:r w:rsidR="00602153" w:rsidRPr="00C23EFE">
        <w:rPr>
          <w:rStyle w:val="FootnoteReference"/>
          <w:sz w:val="26"/>
          <w:szCs w:val="26"/>
        </w:rPr>
        <w:t xml:space="preserve"> </w:t>
      </w:r>
      <w:r w:rsidR="00602153" w:rsidRPr="00C23EFE">
        <w:rPr>
          <w:color w:val="000000"/>
          <w:sz w:val="26"/>
          <w:szCs w:val="26"/>
          <w:u w:color="000000"/>
        </w:rPr>
        <w:t xml:space="preserve"> W</w:t>
      </w:r>
      <w:r w:rsidR="007D7B61" w:rsidRPr="00C23EFE">
        <w:rPr>
          <w:color w:val="000000"/>
          <w:sz w:val="26"/>
          <w:szCs w:val="26"/>
          <w:u w:color="000000"/>
        </w:rPr>
        <w:t>e are always waiting, always watching, always preparing for Christ’s return.</w:t>
      </w:r>
    </w:p>
    <w:p w:rsidR="00C32A22" w:rsidRPr="00C23EFE" w:rsidRDefault="00A12FBA" w:rsidP="007D7B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C23EFE">
        <w:rPr>
          <w:color w:val="000000"/>
          <w:sz w:val="26"/>
          <w:szCs w:val="26"/>
          <w:u w:color="000000"/>
        </w:rPr>
        <w:tab/>
        <w:t xml:space="preserve">Friday night Lee and I saw the movie Interstellar </w:t>
      </w:r>
      <w:r w:rsidR="00C817B2" w:rsidRPr="00C23EFE">
        <w:rPr>
          <w:color w:val="000000"/>
          <w:sz w:val="26"/>
          <w:szCs w:val="26"/>
          <w:u w:color="000000"/>
        </w:rPr>
        <w:t xml:space="preserve">where Matthew </w:t>
      </w:r>
      <w:proofErr w:type="spellStart"/>
      <w:r w:rsidR="006720DD" w:rsidRPr="00C23EFE">
        <w:rPr>
          <w:color w:val="000000"/>
          <w:sz w:val="26"/>
          <w:szCs w:val="26"/>
          <w:u w:color="000000"/>
        </w:rPr>
        <w:t>McC</w:t>
      </w:r>
      <w:r w:rsidR="00C817B2" w:rsidRPr="00C23EFE">
        <w:rPr>
          <w:color w:val="000000"/>
          <w:sz w:val="26"/>
          <w:szCs w:val="26"/>
          <w:u w:color="000000"/>
        </w:rPr>
        <w:t>onaughey</w:t>
      </w:r>
      <w:proofErr w:type="spellEnd"/>
      <w:r w:rsidR="005938B2" w:rsidRPr="00C23EFE">
        <w:rPr>
          <w:color w:val="000000"/>
          <w:sz w:val="26"/>
          <w:szCs w:val="26"/>
          <w:u w:color="000000"/>
        </w:rPr>
        <w:t xml:space="preserve"> </w:t>
      </w:r>
      <w:r w:rsidR="00BB0194" w:rsidRPr="00C23EFE">
        <w:rPr>
          <w:color w:val="000000"/>
          <w:sz w:val="26"/>
          <w:szCs w:val="26"/>
          <w:u w:color="000000"/>
        </w:rPr>
        <w:t>exp</w:t>
      </w:r>
      <w:r w:rsidR="00047D7F" w:rsidRPr="00C23EFE">
        <w:rPr>
          <w:color w:val="000000"/>
          <w:sz w:val="26"/>
          <w:szCs w:val="26"/>
          <w:u w:color="000000"/>
        </w:rPr>
        <w:t xml:space="preserve">lores other planets because </w:t>
      </w:r>
      <w:r w:rsidR="00C03FE3" w:rsidRPr="00C23EFE">
        <w:rPr>
          <w:color w:val="000000"/>
          <w:sz w:val="26"/>
          <w:szCs w:val="26"/>
          <w:u w:color="000000"/>
        </w:rPr>
        <w:t>the earth has become unlivable.  There is a blight th</w:t>
      </w:r>
      <w:r w:rsidR="008B0DE8" w:rsidRPr="00C23EFE">
        <w:rPr>
          <w:color w:val="000000"/>
          <w:sz w:val="26"/>
          <w:szCs w:val="26"/>
          <w:u w:color="000000"/>
        </w:rPr>
        <w:t xml:space="preserve">at is ruining crop after crop and there is a global food shortage.  </w:t>
      </w:r>
      <w:r w:rsidR="002C2003" w:rsidRPr="00C23EFE">
        <w:rPr>
          <w:color w:val="000000"/>
          <w:sz w:val="26"/>
          <w:szCs w:val="26"/>
          <w:u w:color="000000"/>
        </w:rPr>
        <w:t xml:space="preserve">The earth is broken.  </w:t>
      </w:r>
      <w:r w:rsidR="00B12822" w:rsidRPr="00C23EFE">
        <w:rPr>
          <w:color w:val="000000"/>
          <w:sz w:val="26"/>
          <w:szCs w:val="26"/>
          <w:u w:color="000000"/>
        </w:rPr>
        <w:t xml:space="preserve">Before the movie they showed the preview of the </w:t>
      </w:r>
      <w:r w:rsidR="004B38C1" w:rsidRPr="00C23EFE">
        <w:rPr>
          <w:color w:val="000000"/>
          <w:sz w:val="26"/>
          <w:szCs w:val="26"/>
          <w:u w:color="000000"/>
        </w:rPr>
        <w:t xml:space="preserve">movie opening Christmas Day </w:t>
      </w:r>
      <w:r w:rsidR="00B12822" w:rsidRPr="00C23EFE">
        <w:rPr>
          <w:color w:val="000000"/>
          <w:sz w:val="26"/>
          <w:szCs w:val="26"/>
          <w:u w:color="000000"/>
        </w:rPr>
        <w:t xml:space="preserve">called Selma.  </w:t>
      </w:r>
      <w:r w:rsidR="00915E54" w:rsidRPr="00C23EFE">
        <w:rPr>
          <w:color w:val="000000"/>
          <w:sz w:val="26"/>
          <w:szCs w:val="26"/>
          <w:u w:color="000000"/>
        </w:rPr>
        <w:t xml:space="preserve">And tears ran down my face as I saw images of Martin Luther King getting arrested and people who were marching getting beaten.  And I couldn’t stop thinking about Ferguson and </w:t>
      </w:r>
      <w:r w:rsidR="00D12580" w:rsidRPr="00C23EFE">
        <w:rPr>
          <w:color w:val="000000"/>
          <w:sz w:val="26"/>
          <w:szCs w:val="26"/>
          <w:u w:color="000000"/>
        </w:rPr>
        <w:t xml:space="preserve">racial inequality and how far we have come as a society and how far we still have to go.  </w:t>
      </w:r>
      <w:r w:rsidR="000C712B" w:rsidRPr="00C23EFE">
        <w:rPr>
          <w:color w:val="000000"/>
          <w:sz w:val="26"/>
          <w:szCs w:val="26"/>
          <w:u w:color="000000"/>
        </w:rPr>
        <w:t xml:space="preserve">Our earth is broken.  </w:t>
      </w:r>
    </w:p>
    <w:p w:rsidR="00B905B3" w:rsidRPr="00C23EFE" w:rsidRDefault="006F42A4" w:rsidP="004104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C23EFE">
        <w:rPr>
          <w:color w:val="000000"/>
          <w:sz w:val="26"/>
          <w:szCs w:val="26"/>
          <w:u w:color="000000"/>
        </w:rPr>
        <w:tab/>
      </w:r>
      <w:r w:rsidR="00432ABA" w:rsidRPr="00C23EFE">
        <w:rPr>
          <w:color w:val="000000"/>
          <w:sz w:val="26"/>
          <w:szCs w:val="26"/>
          <w:u w:color="000000"/>
        </w:rPr>
        <w:t xml:space="preserve">Black lives matter and the death of Michael Brown in Ferguson </w:t>
      </w:r>
      <w:proofErr w:type="gramStart"/>
      <w:r w:rsidR="00432ABA" w:rsidRPr="00C23EFE">
        <w:rPr>
          <w:color w:val="000000"/>
          <w:sz w:val="26"/>
          <w:szCs w:val="26"/>
          <w:u w:color="000000"/>
        </w:rPr>
        <w:t>is</w:t>
      </w:r>
      <w:proofErr w:type="gramEnd"/>
      <w:r w:rsidR="00432ABA" w:rsidRPr="00C23EFE">
        <w:rPr>
          <w:color w:val="000000"/>
          <w:sz w:val="26"/>
          <w:szCs w:val="26"/>
          <w:u w:color="000000"/>
        </w:rPr>
        <w:t xml:space="preserve"> tragic </w:t>
      </w:r>
      <w:r w:rsidR="00432ABA" w:rsidRPr="00C23EFE">
        <w:rPr>
          <w:color w:val="000000"/>
          <w:sz w:val="26"/>
          <w:szCs w:val="26"/>
          <w:u w:color="000000"/>
        </w:rPr>
        <w:lastRenderedPageBreak/>
        <w:t xml:space="preserve">because </w:t>
      </w:r>
      <w:r w:rsidR="007B15BF" w:rsidRPr="00C23EFE">
        <w:rPr>
          <w:color w:val="000000"/>
          <w:sz w:val="26"/>
          <w:szCs w:val="26"/>
          <w:u w:color="000000"/>
        </w:rPr>
        <w:t xml:space="preserve">he </w:t>
      </w:r>
      <w:r w:rsidR="00432ABA" w:rsidRPr="00C23EFE">
        <w:rPr>
          <w:color w:val="000000"/>
          <w:sz w:val="26"/>
          <w:szCs w:val="26"/>
          <w:u w:color="000000"/>
        </w:rPr>
        <w:t xml:space="preserve">was a human being and his life mattered. </w:t>
      </w:r>
      <w:r w:rsidR="00432ABA" w:rsidRPr="00C23EFE">
        <w:rPr>
          <w:rStyle w:val="FootnoteReference"/>
          <w:sz w:val="26"/>
          <w:szCs w:val="26"/>
        </w:rPr>
        <w:footnoteReference w:id="7"/>
      </w:r>
      <w:r w:rsidR="00432ABA" w:rsidRPr="00C23EFE">
        <w:rPr>
          <w:color w:val="000000"/>
          <w:sz w:val="26"/>
          <w:szCs w:val="26"/>
          <w:u w:color="000000"/>
        </w:rPr>
        <w:t xml:space="preserve"> </w:t>
      </w:r>
      <w:r w:rsidR="00B47A42" w:rsidRPr="00C23EFE">
        <w:rPr>
          <w:color w:val="000000"/>
          <w:sz w:val="26"/>
          <w:szCs w:val="26"/>
          <w:u w:color="000000"/>
        </w:rPr>
        <w:t xml:space="preserve"> </w:t>
      </w:r>
      <w:r w:rsidR="004104EE" w:rsidRPr="00C23EFE">
        <w:rPr>
          <w:color w:val="000000"/>
          <w:sz w:val="26"/>
          <w:szCs w:val="26"/>
          <w:u w:color="000000"/>
        </w:rPr>
        <w:t>In America there are 2.3</w:t>
      </w:r>
      <w:r w:rsidR="008F7B9D" w:rsidRPr="00C23EFE">
        <w:rPr>
          <w:color w:val="000000"/>
          <w:sz w:val="26"/>
          <w:szCs w:val="26"/>
          <w:u w:color="000000"/>
        </w:rPr>
        <w:t xml:space="preserve"> million people incarcerated.  One</w:t>
      </w:r>
      <w:r w:rsidR="004104EE" w:rsidRPr="00C23EFE">
        <w:rPr>
          <w:color w:val="000000"/>
          <w:sz w:val="26"/>
          <w:szCs w:val="26"/>
          <w:u w:color="000000"/>
        </w:rPr>
        <w:t xml:space="preserve"> million are African American.  As of 2001, 1 in 6 black men have been incarcerated.  </w:t>
      </w:r>
      <w:r w:rsidR="00B905B3" w:rsidRPr="00C23EFE">
        <w:rPr>
          <w:color w:val="000000"/>
          <w:sz w:val="26"/>
          <w:szCs w:val="26"/>
          <w:u w:color="000000"/>
        </w:rPr>
        <w:t>If current trends continue, 1 in 3 black males born today can expect to spend time in prison during his lifetime.</w:t>
      </w:r>
      <w:r w:rsidR="0035172A" w:rsidRPr="00C23EFE">
        <w:rPr>
          <w:rStyle w:val="FootnoteReference"/>
          <w:sz w:val="26"/>
          <w:szCs w:val="26"/>
        </w:rPr>
        <w:footnoteReference w:id="8"/>
      </w:r>
      <w:r w:rsidR="00B905B3" w:rsidRPr="00C23EFE">
        <w:rPr>
          <w:rStyle w:val="FootnoteReference"/>
          <w:sz w:val="26"/>
          <w:szCs w:val="26"/>
        </w:rPr>
        <w:t xml:space="preserve"> </w:t>
      </w:r>
      <w:r w:rsidR="00B905B3" w:rsidRPr="00C23EFE">
        <w:rPr>
          <w:color w:val="000000"/>
          <w:sz w:val="26"/>
          <w:szCs w:val="26"/>
          <w:u w:color="000000"/>
        </w:rPr>
        <w:t xml:space="preserve"> </w:t>
      </w:r>
    </w:p>
    <w:p w:rsidR="0035172A" w:rsidRPr="00C23EFE" w:rsidRDefault="00310643" w:rsidP="004104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FootnoteReference"/>
          <w:color w:val="000000"/>
          <w:sz w:val="26"/>
          <w:szCs w:val="26"/>
          <w:u w:color="000000"/>
          <w:vertAlign w:val="baseline"/>
        </w:rPr>
      </w:pPr>
      <w:r w:rsidRPr="00C23EFE">
        <w:rPr>
          <w:color w:val="000000"/>
          <w:sz w:val="26"/>
          <w:szCs w:val="26"/>
          <w:u w:color="000000"/>
        </w:rPr>
        <w:tab/>
        <w:t xml:space="preserve">Last Saturday in Cleveland 12 year old </w:t>
      </w:r>
      <w:proofErr w:type="spellStart"/>
      <w:r w:rsidRPr="00C23EFE">
        <w:rPr>
          <w:color w:val="000000"/>
          <w:sz w:val="26"/>
          <w:szCs w:val="26"/>
          <w:u w:color="000000"/>
        </w:rPr>
        <w:t>Tamir</w:t>
      </w:r>
      <w:proofErr w:type="spellEnd"/>
      <w:r w:rsidRPr="00C23EFE">
        <w:rPr>
          <w:color w:val="000000"/>
          <w:sz w:val="26"/>
          <w:szCs w:val="26"/>
          <w:u w:color="000000"/>
        </w:rPr>
        <w:t xml:space="preserve"> Rice was shot </w:t>
      </w:r>
      <w:r w:rsidR="00D76CC2" w:rsidRPr="00C23EFE">
        <w:rPr>
          <w:color w:val="000000"/>
          <w:sz w:val="26"/>
          <w:szCs w:val="26"/>
          <w:u w:color="000000"/>
        </w:rPr>
        <w:t xml:space="preserve">to death in a park </w:t>
      </w:r>
      <w:r w:rsidR="006A6F4A" w:rsidRPr="00C23EFE">
        <w:rPr>
          <w:color w:val="000000"/>
          <w:sz w:val="26"/>
          <w:szCs w:val="26"/>
          <w:u w:color="000000"/>
        </w:rPr>
        <w:t>where he was playing with a toy gun.</w:t>
      </w:r>
      <w:r w:rsidR="00EF352B" w:rsidRPr="00C23EFE">
        <w:rPr>
          <w:rStyle w:val="FootnoteReference"/>
          <w:sz w:val="26"/>
          <w:szCs w:val="26"/>
        </w:rPr>
        <w:footnoteReference w:id="9"/>
      </w:r>
      <w:r w:rsidR="006A6F4A" w:rsidRPr="00C23EFE">
        <w:rPr>
          <w:rStyle w:val="FootnoteReference"/>
          <w:sz w:val="26"/>
          <w:szCs w:val="26"/>
        </w:rPr>
        <w:t xml:space="preserve"> </w:t>
      </w:r>
      <w:r w:rsidR="006A6F4A" w:rsidRPr="00C23EFE">
        <w:rPr>
          <w:color w:val="000000"/>
          <w:sz w:val="26"/>
          <w:szCs w:val="26"/>
          <w:u w:color="000000"/>
        </w:rPr>
        <w:t xml:space="preserve"> </w:t>
      </w:r>
      <w:r w:rsidR="00E41866" w:rsidRPr="00C23EFE">
        <w:rPr>
          <w:color w:val="000000"/>
          <w:sz w:val="26"/>
          <w:szCs w:val="26"/>
          <w:u w:color="000000"/>
        </w:rPr>
        <w:t xml:space="preserve">Benjamin Watson, tight end for the New Orleans Saints shared a </w:t>
      </w:r>
      <w:proofErr w:type="spellStart"/>
      <w:r w:rsidR="00E41866" w:rsidRPr="00C23EFE">
        <w:rPr>
          <w:color w:val="000000"/>
          <w:sz w:val="26"/>
          <w:szCs w:val="26"/>
          <w:u w:color="000000"/>
        </w:rPr>
        <w:t>facebook</w:t>
      </w:r>
      <w:proofErr w:type="spellEnd"/>
      <w:r w:rsidR="00E41866" w:rsidRPr="00C23EFE">
        <w:rPr>
          <w:color w:val="000000"/>
          <w:sz w:val="26"/>
          <w:szCs w:val="26"/>
          <w:u w:color="000000"/>
        </w:rPr>
        <w:t xml:space="preserve"> post that has gone viral.  He shared these words, “</w:t>
      </w:r>
      <w:r w:rsidR="00A1785D" w:rsidRPr="00C23EFE">
        <w:rPr>
          <w:color w:val="000000"/>
          <w:sz w:val="26"/>
          <w:szCs w:val="26"/>
          <w:u w:color="000000"/>
        </w:rPr>
        <w:t>I'M ANGRY because the stories of injustice that have been passed down for generations seem to be continuing before our very eyes.</w:t>
      </w:r>
      <w:r w:rsidR="0059013A" w:rsidRPr="00C23EFE">
        <w:rPr>
          <w:color w:val="000000"/>
          <w:sz w:val="26"/>
          <w:szCs w:val="26"/>
          <w:u w:color="000000"/>
        </w:rPr>
        <w:t xml:space="preserve">  </w:t>
      </w:r>
      <w:r w:rsidR="00A1785D" w:rsidRPr="00C23EFE">
        <w:rPr>
          <w:color w:val="000000"/>
          <w:sz w:val="26"/>
          <w:szCs w:val="26"/>
          <w:u w:color="000000"/>
        </w:rPr>
        <w:t>I'M SAD, because another young life was lost from his family, the racial divide has widened, a community is in shambles, accusations, insensitivity hurt and hatred are boiling over, and we may never know the truth about what happened that day.</w:t>
      </w:r>
      <w:r w:rsidR="00C33CC5" w:rsidRPr="00C23EFE">
        <w:rPr>
          <w:color w:val="000000"/>
          <w:sz w:val="26"/>
          <w:szCs w:val="26"/>
          <w:u w:color="000000"/>
        </w:rPr>
        <w:t xml:space="preserve">  </w:t>
      </w:r>
      <w:r w:rsidR="00A1785D" w:rsidRPr="00C23EFE">
        <w:rPr>
          <w:color w:val="000000"/>
          <w:sz w:val="26"/>
          <w:szCs w:val="26"/>
          <w:u w:color="000000"/>
        </w:rPr>
        <w:t>I'M HOPELESS, because I've lived long enough to expect things like this to continue to happen. I'm not surprised and at some point my little children are going to inherit the weight of being a minority and all that it entails.</w:t>
      </w:r>
      <w:r w:rsidR="00C33CC5" w:rsidRPr="00C23EFE">
        <w:rPr>
          <w:color w:val="000000"/>
          <w:sz w:val="26"/>
          <w:szCs w:val="26"/>
          <w:u w:color="000000"/>
        </w:rPr>
        <w:t xml:space="preserve">  </w:t>
      </w:r>
      <w:r w:rsidR="0059013A" w:rsidRPr="00C23EFE">
        <w:rPr>
          <w:color w:val="000000"/>
          <w:sz w:val="26"/>
          <w:szCs w:val="26"/>
          <w:u w:color="000000"/>
        </w:rPr>
        <w:t>I</w:t>
      </w:r>
      <w:r w:rsidR="00EF352B" w:rsidRPr="00C23EFE">
        <w:rPr>
          <w:color w:val="000000"/>
          <w:sz w:val="26"/>
          <w:szCs w:val="26"/>
          <w:u w:color="000000"/>
        </w:rPr>
        <w:t xml:space="preserve">'M ENCOURAGED, because ultimately the problem is not a SKIN problem, it is a SIN problem. SIN is the reason we rebel against authority. SIN is the reason we abuse our authority. SIN is the reason we are racist, prejudiced and lie to cover for our own. SIN is the reason we riot, loot and burn. </w:t>
      </w:r>
      <w:r w:rsidR="00C33CC5" w:rsidRPr="00C23EFE">
        <w:rPr>
          <w:color w:val="000000"/>
          <w:sz w:val="26"/>
          <w:szCs w:val="26"/>
          <w:u w:color="000000"/>
        </w:rPr>
        <w:t xml:space="preserve"> </w:t>
      </w:r>
      <w:r w:rsidR="00EF352B" w:rsidRPr="00C23EFE">
        <w:rPr>
          <w:color w:val="000000"/>
          <w:sz w:val="26"/>
          <w:szCs w:val="26"/>
          <w:u w:color="000000"/>
        </w:rPr>
        <w:t xml:space="preserve">BUT I'M ENCOURAGED because God has provided a solution for sin through </w:t>
      </w:r>
      <w:r w:rsidR="00233A3F" w:rsidRPr="00C23EFE">
        <w:rPr>
          <w:color w:val="000000"/>
          <w:sz w:val="26"/>
          <w:szCs w:val="26"/>
          <w:u w:color="000000"/>
        </w:rPr>
        <w:t>God’s</w:t>
      </w:r>
      <w:r w:rsidR="00EF352B" w:rsidRPr="00C23EFE">
        <w:rPr>
          <w:color w:val="000000"/>
          <w:sz w:val="26"/>
          <w:szCs w:val="26"/>
          <w:u w:color="000000"/>
        </w:rPr>
        <w:t xml:space="preserve"> son Jesus and with it, a transformed heart and mind. One that's capable of looking past the outward and seeing what's truly important in every human being. The cure for the Michael Brown, </w:t>
      </w:r>
      <w:proofErr w:type="spellStart"/>
      <w:r w:rsidR="00EF352B" w:rsidRPr="00C23EFE">
        <w:rPr>
          <w:color w:val="000000"/>
          <w:sz w:val="26"/>
          <w:szCs w:val="26"/>
          <w:u w:color="000000"/>
        </w:rPr>
        <w:t>Trayvon</w:t>
      </w:r>
      <w:proofErr w:type="spellEnd"/>
      <w:r w:rsidR="00EF352B" w:rsidRPr="00C23EFE">
        <w:rPr>
          <w:color w:val="000000"/>
          <w:sz w:val="26"/>
          <w:szCs w:val="26"/>
          <w:u w:color="000000"/>
        </w:rPr>
        <w:t xml:space="preserve"> Martin, </w:t>
      </w:r>
      <w:proofErr w:type="spellStart"/>
      <w:r w:rsidR="00EF352B" w:rsidRPr="00C23EFE">
        <w:rPr>
          <w:color w:val="000000"/>
          <w:sz w:val="26"/>
          <w:szCs w:val="26"/>
          <w:u w:color="000000"/>
        </w:rPr>
        <w:t>Tamir</w:t>
      </w:r>
      <w:proofErr w:type="spellEnd"/>
      <w:r w:rsidR="00EF352B" w:rsidRPr="00C23EFE">
        <w:rPr>
          <w:color w:val="000000"/>
          <w:sz w:val="26"/>
          <w:szCs w:val="26"/>
          <w:u w:color="000000"/>
        </w:rPr>
        <w:t xml:space="preserve"> Rice and Eric Garner tragedies is not education or exposure. It's the Gospel. So, finally, I'M ENCOURAGED because the Gospel gives mankind hope.</w:t>
      </w:r>
      <w:r w:rsidR="006B2789" w:rsidRPr="00C23EFE">
        <w:rPr>
          <w:color w:val="000000"/>
          <w:sz w:val="26"/>
          <w:szCs w:val="26"/>
          <w:u w:color="000000"/>
        </w:rPr>
        <w:t>”</w:t>
      </w:r>
      <w:r w:rsidR="006B2789" w:rsidRPr="00C23EFE">
        <w:rPr>
          <w:rStyle w:val="FootnoteReference"/>
          <w:sz w:val="26"/>
          <w:szCs w:val="26"/>
        </w:rPr>
        <w:footnoteReference w:id="10"/>
      </w:r>
    </w:p>
    <w:p w:rsidR="00702B79" w:rsidRPr="00C23EFE" w:rsidRDefault="00CF7AF9" w:rsidP="001030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C23EFE">
        <w:rPr>
          <w:color w:val="000000"/>
          <w:sz w:val="26"/>
          <w:szCs w:val="26"/>
          <w:u w:color="000000"/>
        </w:rPr>
        <w:t>This Advent as we wait and prepare</w:t>
      </w:r>
      <w:r w:rsidR="00046445" w:rsidRPr="00C23EFE">
        <w:rPr>
          <w:color w:val="000000"/>
          <w:sz w:val="26"/>
          <w:szCs w:val="26"/>
          <w:u w:color="000000"/>
        </w:rPr>
        <w:t xml:space="preserve"> </w:t>
      </w:r>
      <w:r w:rsidR="00A34280" w:rsidRPr="00C23EFE">
        <w:rPr>
          <w:color w:val="000000"/>
          <w:sz w:val="26"/>
          <w:szCs w:val="26"/>
          <w:u w:color="000000"/>
        </w:rPr>
        <w:t xml:space="preserve">for Jesus to come again </w:t>
      </w:r>
      <w:r w:rsidR="00E545AB" w:rsidRPr="00C23EFE">
        <w:rPr>
          <w:color w:val="000000"/>
          <w:sz w:val="26"/>
          <w:szCs w:val="26"/>
          <w:u w:color="000000"/>
        </w:rPr>
        <w:t xml:space="preserve">may we </w:t>
      </w:r>
      <w:r w:rsidR="00C762A0" w:rsidRPr="00C23EFE">
        <w:rPr>
          <w:color w:val="000000"/>
          <w:sz w:val="26"/>
          <w:szCs w:val="26"/>
          <w:u w:color="000000"/>
        </w:rPr>
        <w:t>be</w:t>
      </w:r>
      <w:r w:rsidR="00A34280" w:rsidRPr="00C23EFE">
        <w:rPr>
          <w:color w:val="000000"/>
          <w:sz w:val="26"/>
          <w:szCs w:val="26"/>
          <w:u w:color="000000"/>
        </w:rPr>
        <w:t xml:space="preserve"> shaped by the first Christmas when God became one of us as a vulnerable infant and ended up hanging on a tree.</w:t>
      </w:r>
      <w:r w:rsidR="004069D5" w:rsidRPr="00C23EFE">
        <w:rPr>
          <w:rStyle w:val="FootnoteReference"/>
          <w:sz w:val="26"/>
          <w:szCs w:val="26"/>
        </w:rPr>
        <w:footnoteReference w:id="11"/>
      </w:r>
      <w:r w:rsidR="00A34280" w:rsidRPr="00C23EFE">
        <w:rPr>
          <w:color w:val="000000"/>
          <w:sz w:val="26"/>
          <w:szCs w:val="26"/>
          <w:u w:color="000000"/>
        </w:rPr>
        <w:t xml:space="preserve">  </w:t>
      </w:r>
      <w:r w:rsidR="00762EA3" w:rsidRPr="00C23EFE">
        <w:rPr>
          <w:color w:val="000000"/>
          <w:sz w:val="26"/>
          <w:szCs w:val="26"/>
          <w:u w:color="000000"/>
        </w:rPr>
        <w:t>Mark’s Gospel reminds us that God is always with us in those places of vulnerability, openness and need.</w:t>
      </w:r>
      <w:r w:rsidR="00762EA3" w:rsidRPr="00C23EFE">
        <w:rPr>
          <w:rStyle w:val="FootnoteReference"/>
          <w:sz w:val="26"/>
          <w:szCs w:val="26"/>
        </w:rPr>
        <w:footnoteReference w:id="12"/>
      </w:r>
      <w:r w:rsidR="003E47E9" w:rsidRPr="00C23EFE">
        <w:rPr>
          <w:rStyle w:val="FootnoteReference"/>
          <w:sz w:val="26"/>
          <w:szCs w:val="26"/>
        </w:rPr>
        <w:t xml:space="preserve"> </w:t>
      </w:r>
      <w:r w:rsidR="003E47E9" w:rsidRPr="00C23EFE">
        <w:rPr>
          <w:color w:val="000000"/>
          <w:sz w:val="26"/>
          <w:szCs w:val="26"/>
          <w:u w:color="000000"/>
        </w:rPr>
        <w:t xml:space="preserve"> </w:t>
      </w:r>
      <w:r w:rsidR="00E022D5" w:rsidRPr="00C23EFE">
        <w:rPr>
          <w:color w:val="000000"/>
          <w:sz w:val="26"/>
          <w:szCs w:val="26"/>
          <w:u w:color="000000"/>
        </w:rPr>
        <w:t>Tomorrow is World AIDS</w:t>
      </w:r>
      <w:r w:rsidR="00396827" w:rsidRPr="00C23EFE">
        <w:rPr>
          <w:color w:val="000000"/>
          <w:sz w:val="26"/>
          <w:szCs w:val="26"/>
          <w:u w:color="000000"/>
        </w:rPr>
        <w:t xml:space="preserve"> Day</w:t>
      </w:r>
      <w:r w:rsidR="000B1407" w:rsidRPr="00C23EFE">
        <w:rPr>
          <w:color w:val="000000"/>
          <w:sz w:val="26"/>
          <w:szCs w:val="26"/>
          <w:u w:color="000000"/>
        </w:rPr>
        <w:t xml:space="preserve">.  </w:t>
      </w:r>
      <w:r w:rsidR="00C33A81" w:rsidRPr="00C23EFE">
        <w:rPr>
          <w:color w:val="000000"/>
          <w:sz w:val="26"/>
          <w:szCs w:val="26"/>
          <w:u w:color="000000"/>
        </w:rPr>
        <w:t xml:space="preserve">More than 1.2 million Americans are living with HIV, </w:t>
      </w:r>
      <w:r w:rsidR="000B2C9B" w:rsidRPr="00C23EFE">
        <w:rPr>
          <w:color w:val="000000"/>
          <w:sz w:val="26"/>
          <w:szCs w:val="26"/>
          <w:u w:color="000000"/>
        </w:rPr>
        <w:t>and almost</w:t>
      </w:r>
      <w:r w:rsidR="00C33A81" w:rsidRPr="00C23EFE">
        <w:rPr>
          <w:color w:val="000000"/>
          <w:sz w:val="26"/>
          <w:szCs w:val="26"/>
          <w:u w:color="000000"/>
        </w:rPr>
        <w:t xml:space="preserve"> 1 in 7</w:t>
      </w:r>
      <w:r w:rsidR="00D044F7" w:rsidRPr="00C23EFE">
        <w:rPr>
          <w:color w:val="000000"/>
          <w:sz w:val="26"/>
          <w:szCs w:val="26"/>
          <w:u w:color="000000"/>
        </w:rPr>
        <w:t>, 14%</w:t>
      </w:r>
      <w:r w:rsidR="00C33A81" w:rsidRPr="00C23EFE">
        <w:rPr>
          <w:color w:val="000000"/>
          <w:sz w:val="26"/>
          <w:szCs w:val="26"/>
          <w:u w:color="000000"/>
        </w:rPr>
        <w:t xml:space="preserve"> </w:t>
      </w:r>
      <w:r w:rsidR="00D044F7" w:rsidRPr="00C23EFE">
        <w:rPr>
          <w:color w:val="000000"/>
          <w:sz w:val="26"/>
          <w:szCs w:val="26"/>
          <w:u w:color="000000"/>
        </w:rPr>
        <w:t>are unaware of their infection</w:t>
      </w:r>
      <w:r w:rsidR="007B0972" w:rsidRPr="00C23EFE">
        <w:rPr>
          <w:color w:val="000000"/>
          <w:sz w:val="26"/>
          <w:szCs w:val="26"/>
          <w:u w:color="000000"/>
        </w:rPr>
        <w:t>.</w:t>
      </w:r>
      <w:r w:rsidR="007B0972" w:rsidRPr="00C23EFE">
        <w:rPr>
          <w:rStyle w:val="FootnoteReference"/>
          <w:color w:val="000000"/>
          <w:sz w:val="26"/>
          <w:szCs w:val="26"/>
          <w:u w:color="000000"/>
        </w:rPr>
        <w:footnoteReference w:id="13"/>
      </w:r>
      <w:r w:rsidR="00C02EBD" w:rsidRPr="00C23EFE">
        <w:rPr>
          <w:color w:val="000000"/>
          <w:sz w:val="26"/>
          <w:szCs w:val="26"/>
          <w:u w:color="000000"/>
        </w:rPr>
        <w:t xml:space="preserve">  About 1 in 4 new HIV infections is among youth aged 13-24.  Most of them do not know they are infected, and can unknowingly pass the virus onto others.  Globally more than 35 million people are living with HIV/AIDS.  The vast majority of people are in low</w:t>
      </w:r>
      <w:r w:rsidR="008A28B5" w:rsidRPr="00C23EFE">
        <w:rPr>
          <w:color w:val="000000"/>
          <w:sz w:val="26"/>
          <w:szCs w:val="26"/>
          <w:u w:color="000000"/>
        </w:rPr>
        <w:t xml:space="preserve"> income countries in Sub-S</w:t>
      </w:r>
      <w:r w:rsidR="00C02EBD" w:rsidRPr="00C23EFE">
        <w:rPr>
          <w:color w:val="000000"/>
          <w:sz w:val="26"/>
          <w:szCs w:val="26"/>
          <w:u w:color="000000"/>
        </w:rPr>
        <w:t xml:space="preserve">aharan Africa.  </w:t>
      </w:r>
      <w:r w:rsidR="00637C0F" w:rsidRPr="00C23EFE">
        <w:rPr>
          <w:color w:val="000000"/>
          <w:sz w:val="26"/>
          <w:szCs w:val="26"/>
          <w:u w:color="000000"/>
        </w:rPr>
        <w:t xml:space="preserve">3.2 million </w:t>
      </w:r>
      <w:proofErr w:type="gramStart"/>
      <w:r w:rsidR="00637C0F" w:rsidRPr="00C23EFE">
        <w:rPr>
          <w:color w:val="000000"/>
          <w:sz w:val="26"/>
          <w:szCs w:val="26"/>
          <w:u w:color="000000"/>
        </w:rPr>
        <w:t>children</w:t>
      </w:r>
      <w:proofErr w:type="gramEnd"/>
      <w:r w:rsidR="00637C0F" w:rsidRPr="00C23EFE">
        <w:rPr>
          <w:color w:val="000000"/>
          <w:sz w:val="26"/>
          <w:szCs w:val="26"/>
          <w:u w:color="000000"/>
        </w:rPr>
        <w:t xml:space="preserve"> worldwide are living with HIV.</w:t>
      </w:r>
      <w:r w:rsidR="00903CA8" w:rsidRPr="00C23EFE">
        <w:rPr>
          <w:rStyle w:val="FootnoteReference"/>
          <w:color w:val="000000"/>
          <w:sz w:val="26"/>
          <w:szCs w:val="26"/>
          <w:u w:color="000000"/>
        </w:rPr>
        <w:footnoteReference w:id="14"/>
      </w:r>
      <w:r w:rsidR="00637C0F" w:rsidRPr="00C23EFE">
        <w:rPr>
          <w:color w:val="000000"/>
          <w:sz w:val="26"/>
          <w:szCs w:val="26"/>
          <w:u w:color="000000"/>
        </w:rPr>
        <w:t xml:space="preserve">  Our earth is broken.  </w:t>
      </w:r>
      <w:r w:rsidR="003E47E9" w:rsidRPr="00C23EFE">
        <w:rPr>
          <w:color w:val="000000"/>
          <w:sz w:val="26"/>
          <w:szCs w:val="26"/>
          <w:u w:color="000000"/>
        </w:rPr>
        <w:t xml:space="preserve">This week as you watch the news, and pray for our world, and for </w:t>
      </w:r>
      <w:r w:rsidR="003E47E9" w:rsidRPr="00C23EFE">
        <w:rPr>
          <w:color w:val="000000"/>
          <w:sz w:val="26"/>
          <w:szCs w:val="26"/>
          <w:u w:color="000000"/>
        </w:rPr>
        <w:lastRenderedPageBreak/>
        <w:t xml:space="preserve">our country, </w:t>
      </w:r>
      <w:r w:rsidR="00214943" w:rsidRPr="00C23EFE">
        <w:rPr>
          <w:color w:val="000000"/>
          <w:sz w:val="26"/>
          <w:szCs w:val="26"/>
          <w:u w:color="000000"/>
        </w:rPr>
        <w:t xml:space="preserve">may we </w:t>
      </w:r>
      <w:r w:rsidR="00C91298" w:rsidRPr="00C23EFE">
        <w:rPr>
          <w:color w:val="000000"/>
          <w:sz w:val="26"/>
          <w:szCs w:val="26"/>
          <w:u w:color="000000"/>
        </w:rPr>
        <w:t xml:space="preserve">see how Jesus is with those who are hurting today.  Jesus is with those who are crying out for justice today.  </w:t>
      </w:r>
    </w:p>
    <w:p w:rsidR="007D1FBE" w:rsidRPr="00C23EFE" w:rsidRDefault="004F66BE" w:rsidP="007D1F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C23EFE">
        <w:rPr>
          <w:color w:val="000000"/>
          <w:sz w:val="26"/>
          <w:szCs w:val="26"/>
          <w:u w:color="000000"/>
        </w:rPr>
        <w:t>I saw one</w:t>
      </w:r>
      <w:r w:rsidR="00C91298" w:rsidRPr="00C23EFE">
        <w:rPr>
          <w:color w:val="000000"/>
          <w:sz w:val="26"/>
          <w:szCs w:val="26"/>
          <w:u w:color="000000"/>
        </w:rPr>
        <w:t xml:space="preserve"> of the most amazing </w:t>
      </w:r>
      <w:r w:rsidRPr="00C23EFE">
        <w:rPr>
          <w:color w:val="000000"/>
          <w:sz w:val="26"/>
          <w:szCs w:val="26"/>
          <w:u w:color="000000"/>
        </w:rPr>
        <w:t>pictures</w:t>
      </w:r>
      <w:r w:rsidR="00C91298" w:rsidRPr="00C23EFE">
        <w:rPr>
          <w:color w:val="000000"/>
          <w:sz w:val="26"/>
          <w:szCs w:val="26"/>
          <w:u w:color="000000"/>
        </w:rPr>
        <w:t xml:space="preserve"> </w:t>
      </w:r>
      <w:r w:rsidRPr="00C23EFE">
        <w:rPr>
          <w:color w:val="000000"/>
          <w:sz w:val="26"/>
          <w:szCs w:val="26"/>
          <w:u w:color="000000"/>
        </w:rPr>
        <w:t xml:space="preserve">yesterday.  It </w:t>
      </w:r>
      <w:r w:rsidR="00C91298" w:rsidRPr="00C23EFE">
        <w:rPr>
          <w:color w:val="000000"/>
          <w:sz w:val="26"/>
          <w:szCs w:val="26"/>
          <w:u w:color="000000"/>
        </w:rPr>
        <w:t xml:space="preserve">was of a </w:t>
      </w:r>
      <w:r w:rsidR="0086575F" w:rsidRPr="00C23EFE">
        <w:rPr>
          <w:color w:val="000000"/>
          <w:sz w:val="26"/>
          <w:szCs w:val="26"/>
          <w:u w:color="000000"/>
        </w:rPr>
        <w:t xml:space="preserve">Portland police officer, Sergeant Bret Barnum and 12 year old </w:t>
      </w:r>
      <w:proofErr w:type="spellStart"/>
      <w:r w:rsidR="0086575F" w:rsidRPr="00C23EFE">
        <w:rPr>
          <w:color w:val="000000"/>
          <w:sz w:val="26"/>
          <w:szCs w:val="26"/>
          <w:u w:color="000000"/>
        </w:rPr>
        <w:t>Devonte</w:t>
      </w:r>
      <w:proofErr w:type="spellEnd"/>
      <w:r w:rsidR="0086575F" w:rsidRPr="00C23EFE">
        <w:rPr>
          <w:color w:val="000000"/>
          <w:sz w:val="26"/>
          <w:szCs w:val="26"/>
          <w:u w:color="000000"/>
        </w:rPr>
        <w:t xml:space="preserve"> Hart hugging at a Portland, Oregon </w:t>
      </w:r>
      <w:r w:rsidR="00A45BB1" w:rsidRPr="00C23EFE">
        <w:rPr>
          <w:color w:val="000000"/>
          <w:sz w:val="26"/>
          <w:szCs w:val="26"/>
          <w:u w:color="000000"/>
        </w:rPr>
        <w:t xml:space="preserve">rally protesting the </w:t>
      </w:r>
      <w:r w:rsidR="00C7481D" w:rsidRPr="00C23EFE">
        <w:rPr>
          <w:color w:val="000000"/>
          <w:sz w:val="26"/>
          <w:szCs w:val="26"/>
          <w:u w:color="000000"/>
        </w:rPr>
        <w:t xml:space="preserve">decision </w:t>
      </w:r>
      <w:r w:rsidR="00863195" w:rsidRPr="00C23EFE">
        <w:rPr>
          <w:color w:val="000000"/>
          <w:sz w:val="26"/>
          <w:szCs w:val="26"/>
          <w:u w:color="000000"/>
        </w:rPr>
        <w:t xml:space="preserve">of a Missouri </w:t>
      </w:r>
      <w:r w:rsidR="00A45BB1" w:rsidRPr="00C23EFE">
        <w:rPr>
          <w:color w:val="000000"/>
          <w:sz w:val="26"/>
          <w:szCs w:val="26"/>
          <w:u w:color="000000"/>
        </w:rPr>
        <w:t xml:space="preserve">grand jury </w:t>
      </w:r>
      <w:r w:rsidR="00863195" w:rsidRPr="00C23EFE">
        <w:rPr>
          <w:color w:val="000000"/>
          <w:sz w:val="26"/>
          <w:szCs w:val="26"/>
          <w:u w:color="000000"/>
        </w:rPr>
        <w:t xml:space="preserve">not to indict </w:t>
      </w:r>
      <w:r w:rsidR="0019135E" w:rsidRPr="00C23EFE">
        <w:rPr>
          <w:color w:val="000000"/>
          <w:sz w:val="26"/>
          <w:szCs w:val="26"/>
          <w:u w:color="000000"/>
        </w:rPr>
        <w:t xml:space="preserve">Ferguson police officer </w:t>
      </w:r>
      <w:r w:rsidR="00841093" w:rsidRPr="00C23EFE">
        <w:rPr>
          <w:color w:val="000000"/>
          <w:sz w:val="26"/>
          <w:szCs w:val="26"/>
          <w:u w:color="000000"/>
        </w:rPr>
        <w:t>D</w:t>
      </w:r>
      <w:r w:rsidR="009C2C00" w:rsidRPr="00C23EFE">
        <w:rPr>
          <w:color w:val="000000"/>
          <w:sz w:val="26"/>
          <w:szCs w:val="26"/>
          <w:u w:color="000000"/>
        </w:rPr>
        <w:t>arren Wilson in the shooting death of teen Michael Brown</w:t>
      </w:r>
      <w:r w:rsidR="00D425EC" w:rsidRPr="00C23EFE">
        <w:rPr>
          <w:color w:val="000000"/>
          <w:sz w:val="26"/>
          <w:szCs w:val="26"/>
          <w:u w:color="000000"/>
        </w:rPr>
        <w:t xml:space="preserve">.  </w:t>
      </w:r>
      <w:proofErr w:type="spellStart"/>
      <w:r w:rsidR="0074530A" w:rsidRPr="00C23EFE">
        <w:rPr>
          <w:color w:val="000000"/>
          <w:sz w:val="26"/>
          <w:szCs w:val="26"/>
          <w:u w:color="000000"/>
        </w:rPr>
        <w:t>Devonte</w:t>
      </w:r>
      <w:proofErr w:type="spellEnd"/>
      <w:r w:rsidR="0074530A" w:rsidRPr="00C23EFE">
        <w:rPr>
          <w:color w:val="000000"/>
          <w:sz w:val="26"/>
          <w:szCs w:val="26"/>
          <w:u w:color="000000"/>
        </w:rPr>
        <w:t xml:space="preserve"> has tears running </w:t>
      </w:r>
      <w:r w:rsidR="00A45BB1" w:rsidRPr="00C23EFE">
        <w:rPr>
          <w:color w:val="000000"/>
          <w:sz w:val="26"/>
          <w:szCs w:val="26"/>
          <w:u w:color="000000"/>
        </w:rPr>
        <w:t xml:space="preserve">down his face.  </w:t>
      </w:r>
      <w:proofErr w:type="spellStart"/>
      <w:r w:rsidR="00A45BB1" w:rsidRPr="00C23EFE">
        <w:rPr>
          <w:color w:val="000000"/>
          <w:sz w:val="26"/>
          <w:szCs w:val="26"/>
          <w:u w:color="000000"/>
        </w:rPr>
        <w:t>Devonte</w:t>
      </w:r>
      <w:proofErr w:type="spellEnd"/>
      <w:r w:rsidR="00A45BB1" w:rsidRPr="00C23EFE">
        <w:rPr>
          <w:color w:val="000000"/>
          <w:sz w:val="26"/>
          <w:szCs w:val="26"/>
          <w:u w:color="000000"/>
        </w:rPr>
        <w:t xml:space="preserve"> was at the rally </w:t>
      </w:r>
      <w:r w:rsidR="00336334" w:rsidRPr="00C23EFE">
        <w:rPr>
          <w:color w:val="000000"/>
          <w:sz w:val="26"/>
          <w:szCs w:val="26"/>
          <w:u w:color="000000"/>
        </w:rPr>
        <w:t>holding a “Free Hugs” sign</w:t>
      </w:r>
      <w:r w:rsidR="00072E2E" w:rsidRPr="00C23EFE">
        <w:rPr>
          <w:color w:val="000000"/>
          <w:sz w:val="26"/>
          <w:szCs w:val="26"/>
          <w:u w:color="000000"/>
        </w:rPr>
        <w:t xml:space="preserve"> bravely standing alone in front of the police barricade.  After a while, </w:t>
      </w:r>
      <w:r w:rsidR="005A6704" w:rsidRPr="00C23EFE">
        <w:rPr>
          <w:color w:val="000000"/>
          <w:sz w:val="26"/>
          <w:szCs w:val="26"/>
          <w:u w:color="000000"/>
        </w:rPr>
        <w:t>Se</w:t>
      </w:r>
      <w:r w:rsidR="006D484D" w:rsidRPr="00C23EFE">
        <w:rPr>
          <w:color w:val="000000"/>
          <w:sz w:val="26"/>
          <w:szCs w:val="26"/>
          <w:u w:color="000000"/>
        </w:rPr>
        <w:t xml:space="preserve">rgeant Barnum </w:t>
      </w:r>
      <w:r w:rsidR="00072E2E" w:rsidRPr="00C23EFE">
        <w:rPr>
          <w:color w:val="000000"/>
          <w:sz w:val="26"/>
          <w:szCs w:val="26"/>
          <w:u w:color="000000"/>
        </w:rPr>
        <w:t>came up to</w:t>
      </w:r>
      <w:r w:rsidR="006D484D" w:rsidRPr="00C23EFE">
        <w:rPr>
          <w:color w:val="000000"/>
          <w:sz w:val="26"/>
          <w:szCs w:val="26"/>
          <w:u w:color="000000"/>
        </w:rPr>
        <w:t xml:space="preserve"> </w:t>
      </w:r>
      <w:proofErr w:type="spellStart"/>
      <w:r w:rsidR="006D484D" w:rsidRPr="00C23EFE">
        <w:rPr>
          <w:color w:val="000000"/>
          <w:sz w:val="26"/>
          <w:szCs w:val="26"/>
          <w:u w:color="000000"/>
        </w:rPr>
        <w:t>Devonte</w:t>
      </w:r>
      <w:proofErr w:type="spellEnd"/>
      <w:r w:rsidR="006D484D" w:rsidRPr="00C23EFE">
        <w:rPr>
          <w:color w:val="000000"/>
          <w:sz w:val="26"/>
          <w:szCs w:val="26"/>
          <w:u w:color="000000"/>
        </w:rPr>
        <w:t xml:space="preserve"> </w:t>
      </w:r>
      <w:r w:rsidR="00545279" w:rsidRPr="00C23EFE">
        <w:rPr>
          <w:color w:val="000000"/>
          <w:sz w:val="26"/>
          <w:szCs w:val="26"/>
          <w:u w:color="000000"/>
        </w:rPr>
        <w:t xml:space="preserve">and </w:t>
      </w:r>
      <w:r w:rsidR="00072E2E" w:rsidRPr="00C23EFE">
        <w:rPr>
          <w:color w:val="000000"/>
          <w:sz w:val="26"/>
          <w:szCs w:val="26"/>
          <w:u w:color="000000"/>
        </w:rPr>
        <w:t xml:space="preserve">extended his hand.  They talked for a few minutes and then Sergeant Barnum asked </w:t>
      </w:r>
      <w:proofErr w:type="spellStart"/>
      <w:r w:rsidR="00072E2E" w:rsidRPr="00C23EFE">
        <w:rPr>
          <w:color w:val="000000"/>
          <w:sz w:val="26"/>
          <w:szCs w:val="26"/>
          <w:u w:color="000000"/>
        </w:rPr>
        <w:t>Devonte</w:t>
      </w:r>
      <w:proofErr w:type="spellEnd"/>
      <w:r w:rsidR="00072E2E" w:rsidRPr="00C23EFE">
        <w:rPr>
          <w:color w:val="000000"/>
          <w:sz w:val="26"/>
          <w:szCs w:val="26"/>
          <w:u w:color="000000"/>
        </w:rPr>
        <w:t xml:space="preserve"> why he was crying.  </w:t>
      </w:r>
    </w:p>
    <w:p w:rsidR="00612F68" w:rsidRPr="00C23EFE" w:rsidRDefault="00D82004" w:rsidP="00612F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C23EFE">
        <w:rPr>
          <w:color w:val="000000"/>
          <w:sz w:val="26"/>
          <w:szCs w:val="26"/>
          <w:u w:color="000000"/>
        </w:rPr>
        <w:t xml:space="preserve">Now, </w:t>
      </w:r>
      <w:proofErr w:type="spellStart"/>
      <w:r w:rsidRPr="00C23EFE">
        <w:rPr>
          <w:color w:val="000000"/>
          <w:sz w:val="26"/>
          <w:szCs w:val="26"/>
          <w:u w:color="000000"/>
        </w:rPr>
        <w:t>Devonte</w:t>
      </w:r>
      <w:proofErr w:type="spellEnd"/>
      <w:r w:rsidRPr="00C23EFE">
        <w:rPr>
          <w:color w:val="000000"/>
          <w:sz w:val="26"/>
          <w:szCs w:val="26"/>
          <w:u w:color="000000"/>
        </w:rPr>
        <w:t xml:space="preserve"> is a pretty amazing kid. </w:t>
      </w:r>
      <w:proofErr w:type="spellStart"/>
      <w:r w:rsidR="00702B79" w:rsidRPr="00C23EFE">
        <w:rPr>
          <w:color w:val="000000"/>
          <w:sz w:val="26"/>
          <w:szCs w:val="26"/>
          <w:u w:color="000000"/>
        </w:rPr>
        <w:t>Devonte</w:t>
      </w:r>
      <w:proofErr w:type="spellEnd"/>
      <w:r w:rsidR="00702B79" w:rsidRPr="00C23EFE">
        <w:rPr>
          <w:color w:val="000000"/>
          <w:sz w:val="26"/>
          <w:szCs w:val="26"/>
          <w:u w:color="000000"/>
        </w:rPr>
        <w:t xml:space="preserve"> was adopted when he was 4 by Jen and Sarah Hart.  </w:t>
      </w:r>
      <w:r w:rsidR="00CA40E1" w:rsidRPr="00C23EFE">
        <w:rPr>
          <w:color w:val="000000"/>
          <w:sz w:val="26"/>
          <w:szCs w:val="26"/>
          <w:u w:color="000000"/>
        </w:rPr>
        <w:t>In those 4 brief years he had smoked, consumed alcohol, handled guns, been shot at, and suffered severe abuse and neglect.</w:t>
      </w:r>
      <w:r w:rsidR="00CA40E1" w:rsidRPr="00C23EFE">
        <w:rPr>
          <w:rStyle w:val="FootnoteReference"/>
          <w:sz w:val="26"/>
          <w:szCs w:val="26"/>
        </w:rPr>
        <w:footnoteReference w:id="15"/>
      </w:r>
      <w:r w:rsidR="00E56AA0" w:rsidRPr="00C23EFE">
        <w:rPr>
          <w:rStyle w:val="FootnoteReference"/>
          <w:sz w:val="26"/>
          <w:szCs w:val="26"/>
        </w:rPr>
        <w:t xml:space="preserve">  </w:t>
      </w:r>
      <w:r w:rsidR="001C6A89" w:rsidRPr="00C23EFE">
        <w:rPr>
          <w:color w:val="000000"/>
          <w:sz w:val="26"/>
          <w:szCs w:val="26"/>
          <w:u w:color="000000"/>
        </w:rPr>
        <w:t>He knew only a handful of words, and they were mostly curse words.</w:t>
      </w:r>
      <w:r w:rsidR="00637373" w:rsidRPr="00C23EFE">
        <w:rPr>
          <w:rStyle w:val="FootnoteReference"/>
          <w:sz w:val="26"/>
          <w:szCs w:val="26"/>
        </w:rPr>
        <w:footnoteReference w:id="16"/>
      </w:r>
      <w:r w:rsidR="001C6A89" w:rsidRPr="00C23EFE">
        <w:rPr>
          <w:color w:val="000000"/>
          <w:sz w:val="26"/>
          <w:szCs w:val="26"/>
          <w:u w:color="000000"/>
        </w:rPr>
        <w:t xml:space="preserve">  He struggled to identify the names of food, body parts and </w:t>
      </w:r>
      <w:proofErr w:type="spellStart"/>
      <w:r w:rsidR="001C6A89" w:rsidRPr="00C23EFE">
        <w:rPr>
          <w:color w:val="000000"/>
          <w:sz w:val="26"/>
          <w:szCs w:val="26"/>
          <w:u w:color="000000"/>
        </w:rPr>
        <w:t>every day</w:t>
      </w:r>
      <w:proofErr w:type="spellEnd"/>
      <w:r w:rsidR="001C6A89" w:rsidRPr="00C23EFE">
        <w:rPr>
          <w:color w:val="000000"/>
          <w:sz w:val="26"/>
          <w:szCs w:val="26"/>
          <w:u w:color="000000"/>
        </w:rPr>
        <w:t xml:space="preserve"> objects.  He was a violent toddler and </w:t>
      </w:r>
      <w:r w:rsidR="00637373" w:rsidRPr="00C23EFE">
        <w:rPr>
          <w:color w:val="000000"/>
          <w:sz w:val="26"/>
          <w:szCs w:val="26"/>
          <w:u w:color="000000"/>
        </w:rPr>
        <w:t>had a lot of development delays</w:t>
      </w:r>
      <w:r w:rsidR="001C6A89" w:rsidRPr="00C23EFE">
        <w:rPr>
          <w:color w:val="000000"/>
          <w:sz w:val="26"/>
          <w:szCs w:val="26"/>
          <w:u w:color="000000"/>
        </w:rPr>
        <w:t>.</w:t>
      </w:r>
      <w:r w:rsidR="007D1FBE" w:rsidRPr="00C23EFE">
        <w:rPr>
          <w:color w:val="000000"/>
          <w:sz w:val="26"/>
          <w:szCs w:val="26"/>
          <w:u w:color="000000"/>
        </w:rPr>
        <w:t xml:space="preserve">  </w:t>
      </w:r>
      <w:r w:rsidR="0080030E" w:rsidRPr="00C23EFE">
        <w:rPr>
          <w:color w:val="000000"/>
          <w:sz w:val="26"/>
          <w:szCs w:val="26"/>
          <w:u w:color="000000"/>
        </w:rPr>
        <w:t xml:space="preserve">In the last 8 years he has received unconditional love, patience, and acceptance.  </w:t>
      </w:r>
      <w:r w:rsidR="00A657D5" w:rsidRPr="00C23EFE">
        <w:rPr>
          <w:color w:val="000000"/>
          <w:sz w:val="26"/>
          <w:szCs w:val="26"/>
          <w:u w:color="000000"/>
        </w:rPr>
        <w:t xml:space="preserve">So, when Sergeant Barnum </w:t>
      </w:r>
      <w:r w:rsidR="00612F68" w:rsidRPr="00C23EFE">
        <w:rPr>
          <w:color w:val="000000"/>
          <w:sz w:val="26"/>
          <w:szCs w:val="26"/>
          <w:u w:color="000000"/>
        </w:rPr>
        <w:t xml:space="preserve">asked </w:t>
      </w:r>
      <w:proofErr w:type="spellStart"/>
      <w:r w:rsidR="00612F68" w:rsidRPr="00C23EFE">
        <w:rPr>
          <w:color w:val="000000"/>
          <w:sz w:val="26"/>
          <w:szCs w:val="26"/>
          <w:u w:color="000000"/>
        </w:rPr>
        <w:t>Devonte</w:t>
      </w:r>
      <w:proofErr w:type="spellEnd"/>
      <w:r w:rsidR="00612F68" w:rsidRPr="00C23EFE">
        <w:rPr>
          <w:color w:val="000000"/>
          <w:sz w:val="26"/>
          <w:szCs w:val="26"/>
          <w:u w:color="000000"/>
        </w:rPr>
        <w:t xml:space="preserve"> why he was crying, </w:t>
      </w:r>
      <w:proofErr w:type="spellStart"/>
      <w:r w:rsidR="00612F68" w:rsidRPr="00C23EFE">
        <w:rPr>
          <w:color w:val="000000"/>
          <w:sz w:val="26"/>
          <w:szCs w:val="26"/>
          <w:u w:color="000000"/>
        </w:rPr>
        <w:t>Devonte</w:t>
      </w:r>
      <w:proofErr w:type="spellEnd"/>
      <w:r w:rsidR="00612F68" w:rsidRPr="00C23EFE">
        <w:rPr>
          <w:color w:val="000000"/>
          <w:sz w:val="26"/>
          <w:szCs w:val="26"/>
          <w:u w:color="000000"/>
        </w:rPr>
        <w:t xml:space="preserve"> said he was worried about the level of </w:t>
      </w:r>
      <w:r w:rsidR="00072E2E" w:rsidRPr="00C23EFE">
        <w:rPr>
          <w:color w:val="000000"/>
          <w:sz w:val="26"/>
          <w:szCs w:val="26"/>
          <w:u w:color="000000"/>
        </w:rPr>
        <w:t>police brutality towards young black kids</w:t>
      </w:r>
      <w:r w:rsidR="00612F68" w:rsidRPr="00C23EFE">
        <w:rPr>
          <w:color w:val="000000"/>
          <w:sz w:val="26"/>
          <w:szCs w:val="26"/>
          <w:u w:color="000000"/>
        </w:rPr>
        <w:t>.  And Sergeant Barnum sighed and said, “Yes.  I know.  I’m sorry.  I’m sorry.”</w:t>
      </w:r>
      <w:r w:rsidR="008D211C" w:rsidRPr="00C23EFE">
        <w:rPr>
          <w:rStyle w:val="FootnoteReference"/>
          <w:sz w:val="26"/>
          <w:szCs w:val="26"/>
        </w:rPr>
        <w:footnoteReference w:id="17"/>
      </w:r>
      <w:r w:rsidR="00612F68" w:rsidRPr="00C23EFE">
        <w:rPr>
          <w:rStyle w:val="FootnoteReference"/>
          <w:sz w:val="26"/>
          <w:szCs w:val="26"/>
        </w:rPr>
        <w:t xml:space="preserve"> </w:t>
      </w:r>
      <w:r w:rsidR="00612F68" w:rsidRPr="00C23EFE">
        <w:rPr>
          <w:color w:val="000000"/>
          <w:sz w:val="26"/>
          <w:szCs w:val="26"/>
          <w:u w:color="000000"/>
        </w:rPr>
        <w:t xml:space="preserve"> Sergeant Barnum then asked if he could </w:t>
      </w:r>
      <w:r w:rsidR="009127A5" w:rsidRPr="00C23EFE">
        <w:rPr>
          <w:color w:val="000000"/>
          <w:sz w:val="26"/>
          <w:szCs w:val="26"/>
          <w:u w:color="000000"/>
        </w:rPr>
        <w:t xml:space="preserve">have </w:t>
      </w:r>
      <w:r w:rsidR="00612F68" w:rsidRPr="00C23EFE">
        <w:rPr>
          <w:color w:val="000000"/>
          <w:sz w:val="26"/>
          <w:szCs w:val="26"/>
          <w:u w:color="000000"/>
        </w:rPr>
        <w:t xml:space="preserve">one of those free hugs that </w:t>
      </w:r>
      <w:proofErr w:type="spellStart"/>
      <w:r w:rsidR="00612F68" w:rsidRPr="00C23EFE">
        <w:rPr>
          <w:color w:val="000000"/>
          <w:sz w:val="26"/>
          <w:szCs w:val="26"/>
          <w:u w:color="000000"/>
        </w:rPr>
        <w:t>Devonte</w:t>
      </w:r>
      <w:proofErr w:type="spellEnd"/>
      <w:r w:rsidR="00612F68" w:rsidRPr="00C23EFE">
        <w:rPr>
          <w:color w:val="000000"/>
          <w:sz w:val="26"/>
          <w:szCs w:val="26"/>
          <w:u w:color="000000"/>
        </w:rPr>
        <w:t xml:space="preserve"> was offering.  </w:t>
      </w:r>
    </w:p>
    <w:p w:rsidR="009127A5" w:rsidRPr="00C23EFE" w:rsidRDefault="0066133D" w:rsidP="005E0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C23EFE">
        <w:rPr>
          <w:color w:val="000000"/>
          <w:sz w:val="26"/>
          <w:szCs w:val="26"/>
          <w:u w:color="000000"/>
        </w:rPr>
        <w:tab/>
      </w:r>
      <w:r w:rsidR="009127A5" w:rsidRPr="00C23EFE">
        <w:rPr>
          <w:color w:val="000000"/>
          <w:sz w:val="26"/>
          <w:szCs w:val="26"/>
          <w:u w:color="000000"/>
        </w:rPr>
        <w:t xml:space="preserve">God is always with us in </w:t>
      </w:r>
      <w:r w:rsidRPr="00C23EFE">
        <w:rPr>
          <w:color w:val="000000"/>
          <w:sz w:val="26"/>
          <w:szCs w:val="26"/>
          <w:u w:color="000000"/>
        </w:rPr>
        <w:t>our</w:t>
      </w:r>
      <w:r w:rsidR="009127A5" w:rsidRPr="00C23EFE">
        <w:rPr>
          <w:color w:val="000000"/>
          <w:sz w:val="26"/>
          <w:szCs w:val="26"/>
          <w:u w:color="000000"/>
        </w:rPr>
        <w:t xml:space="preserve"> vulnerability, </w:t>
      </w:r>
      <w:r w:rsidRPr="00C23EFE">
        <w:rPr>
          <w:color w:val="000000"/>
          <w:sz w:val="26"/>
          <w:szCs w:val="26"/>
          <w:u w:color="000000"/>
        </w:rPr>
        <w:t>our hurt and our</w:t>
      </w:r>
      <w:r w:rsidR="009127A5" w:rsidRPr="00C23EFE">
        <w:rPr>
          <w:color w:val="000000"/>
          <w:sz w:val="26"/>
          <w:szCs w:val="26"/>
          <w:u w:color="000000"/>
        </w:rPr>
        <w:t xml:space="preserve"> need. </w:t>
      </w:r>
      <w:r w:rsidR="00B849C9" w:rsidRPr="00C23EFE">
        <w:rPr>
          <w:color w:val="000000"/>
          <w:sz w:val="26"/>
          <w:szCs w:val="26"/>
          <w:u w:color="000000"/>
        </w:rPr>
        <w:t>M</w:t>
      </w:r>
      <w:r w:rsidR="009127A5" w:rsidRPr="00C23EFE">
        <w:rPr>
          <w:color w:val="000000"/>
          <w:sz w:val="26"/>
          <w:szCs w:val="26"/>
          <w:u w:color="000000"/>
        </w:rPr>
        <w:t xml:space="preserve">ay we see how Jesus is with those who are hurting </w:t>
      </w:r>
      <w:proofErr w:type="gramStart"/>
      <w:r w:rsidR="009127A5" w:rsidRPr="00C23EFE">
        <w:rPr>
          <w:color w:val="000000"/>
          <w:sz w:val="26"/>
          <w:szCs w:val="26"/>
          <w:u w:color="000000"/>
        </w:rPr>
        <w:t>today.</w:t>
      </w:r>
      <w:proofErr w:type="gramEnd"/>
      <w:r w:rsidR="009127A5" w:rsidRPr="00C23EFE">
        <w:rPr>
          <w:color w:val="000000"/>
          <w:sz w:val="26"/>
          <w:szCs w:val="26"/>
          <w:u w:color="000000"/>
        </w:rPr>
        <w:t xml:space="preserve">  Jesus is with those who are crying out for justice today.  </w:t>
      </w:r>
    </w:p>
    <w:sectPr w:rsidR="009127A5" w:rsidRPr="00C23EFE" w:rsidSect="0043538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58" w:rsidRDefault="00581158">
      <w:r>
        <w:separator/>
      </w:r>
    </w:p>
  </w:endnote>
  <w:endnote w:type="continuationSeparator" w:id="0">
    <w:p w:rsidR="00581158" w:rsidRDefault="00581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89" w:rsidRDefault="001C6A8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58" w:rsidRDefault="00581158">
      <w:r>
        <w:separator/>
      </w:r>
    </w:p>
  </w:footnote>
  <w:footnote w:type="continuationSeparator" w:id="0">
    <w:p w:rsidR="00581158" w:rsidRDefault="00581158">
      <w:r>
        <w:continuationSeparator/>
      </w:r>
    </w:p>
  </w:footnote>
  <w:footnote w:id="1">
    <w:p w:rsidR="001C6A89" w:rsidRPr="00D35575" w:rsidRDefault="001C6A89">
      <w:pPr>
        <w:pStyle w:val="FootnoteText"/>
        <w:rPr>
          <w:sz w:val="16"/>
          <w:szCs w:val="16"/>
        </w:rPr>
      </w:pPr>
      <w:r w:rsidRPr="00D35575">
        <w:rPr>
          <w:rStyle w:val="FootnoteReference"/>
          <w:sz w:val="16"/>
          <w:szCs w:val="16"/>
        </w:rPr>
        <w:footnoteRef/>
      </w:r>
      <w:r w:rsidRPr="00D35575">
        <w:rPr>
          <w:sz w:val="16"/>
          <w:szCs w:val="16"/>
        </w:rPr>
        <w:t xml:space="preserve"> http://www.workingpreacher.org/preaching.aspx?commentary_id=2265</w:t>
      </w:r>
    </w:p>
  </w:footnote>
  <w:footnote w:id="2">
    <w:p w:rsidR="00314E6D" w:rsidRPr="00314E6D" w:rsidRDefault="00314E6D">
      <w:pPr>
        <w:pStyle w:val="FootnoteText"/>
        <w:rPr>
          <w:sz w:val="16"/>
          <w:szCs w:val="16"/>
        </w:rPr>
      </w:pPr>
      <w:r w:rsidRPr="00314E6D">
        <w:rPr>
          <w:rStyle w:val="FootnoteReference"/>
          <w:sz w:val="16"/>
          <w:szCs w:val="16"/>
        </w:rPr>
        <w:footnoteRef/>
      </w:r>
      <w:r w:rsidRPr="00314E6D">
        <w:rPr>
          <w:sz w:val="16"/>
          <w:szCs w:val="16"/>
        </w:rPr>
        <w:t xml:space="preserve"> http://www.workingpreacher.org/craft.aspx?post=1606</w:t>
      </w:r>
    </w:p>
  </w:footnote>
  <w:footnote w:id="3">
    <w:p w:rsidR="000E2056" w:rsidRPr="000E2056" w:rsidRDefault="000E2056">
      <w:pPr>
        <w:pStyle w:val="FootnoteText"/>
        <w:rPr>
          <w:sz w:val="16"/>
          <w:szCs w:val="16"/>
        </w:rPr>
      </w:pPr>
      <w:r w:rsidRPr="000E2056">
        <w:rPr>
          <w:rStyle w:val="FootnoteReference"/>
          <w:sz w:val="16"/>
          <w:szCs w:val="16"/>
        </w:rPr>
        <w:footnoteRef/>
      </w:r>
      <w:r w:rsidRPr="000E2056">
        <w:rPr>
          <w:sz w:val="16"/>
          <w:szCs w:val="16"/>
        </w:rPr>
        <w:t xml:space="preserve"> http://www.webofcreation.org/LENS/luther.html</w:t>
      </w:r>
    </w:p>
  </w:footnote>
  <w:footnote w:id="4">
    <w:p w:rsidR="001C6A89" w:rsidRPr="000755C3" w:rsidRDefault="001C6A89">
      <w:pPr>
        <w:pStyle w:val="FootnoteText"/>
        <w:rPr>
          <w:sz w:val="16"/>
          <w:szCs w:val="16"/>
        </w:rPr>
      </w:pPr>
      <w:r w:rsidRPr="000755C3">
        <w:rPr>
          <w:rStyle w:val="FootnoteReference"/>
          <w:sz w:val="16"/>
          <w:szCs w:val="16"/>
        </w:rPr>
        <w:footnoteRef/>
      </w:r>
      <w:r w:rsidRPr="000755C3">
        <w:rPr>
          <w:sz w:val="16"/>
          <w:szCs w:val="16"/>
        </w:rPr>
        <w:t xml:space="preserve"> http://www.workingpreacher.org/preaching.aspx?commentary_id=2265</w:t>
      </w:r>
    </w:p>
  </w:footnote>
  <w:footnote w:id="5">
    <w:p w:rsidR="001C6A89" w:rsidRPr="001F61D6" w:rsidRDefault="001C6A89">
      <w:pPr>
        <w:pStyle w:val="FootnoteText"/>
        <w:rPr>
          <w:rStyle w:val="FootnoteReference"/>
        </w:rPr>
      </w:pPr>
      <w:r w:rsidRPr="001F61D6">
        <w:rPr>
          <w:rStyle w:val="FootnoteReference"/>
          <w:sz w:val="16"/>
          <w:szCs w:val="16"/>
        </w:rPr>
        <w:footnoteRef/>
      </w:r>
      <w:r w:rsidRPr="001F61D6">
        <w:rPr>
          <w:rStyle w:val="FootnoteReference"/>
        </w:rPr>
        <w:t xml:space="preserve"> http://www.workingpreacher.org/preaching.aspx?commentary_id=2265</w:t>
      </w:r>
    </w:p>
  </w:footnote>
  <w:footnote w:id="6">
    <w:p w:rsidR="001C6A89" w:rsidRPr="001F61D6" w:rsidRDefault="001C6A89">
      <w:pPr>
        <w:pStyle w:val="FootnoteText"/>
        <w:rPr>
          <w:rStyle w:val="FootnoteReference"/>
          <w:sz w:val="16"/>
          <w:szCs w:val="16"/>
        </w:rPr>
      </w:pPr>
      <w:r w:rsidRPr="001F61D6">
        <w:rPr>
          <w:rStyle w:val="FootnoteReference"/>
          <w:sz w:val="16"/>
          <w:szCs w:val="16"/>
        </w:rPr>
        <w:footnoteRef/>
      </w:r>
      <w:r w:rsidRPr="001F61D6">
        <w:rPr>
          <w:rStyle w:val="FootnoteReference"/>
          <w:sz w:val="16"/>
          <w:szCs w:val="16"/>
        </w:rPr>
        <w:t xml:space="preserve"> </w:t>
      </w:r>
      <w:r w:rsidRPr="001F61D6">
        <w:rPr>
          <w:rStyle w:val="FootnoteReference"/>
        </w:rPr>
        <w:t>http://www.workingpreacher.org/preaching.aspx?commentary_id=2265</w:t>
      </w:r>
    </w:p>
  </w:footnote>
  <w:footnote w:id="7">
    <w:p w:rsidR="00432ABA" w:rsidRPr="00432ABA" w:rsidRDefault="00432ABA">
      <w:pPr>
        <w:pStyle w:val="FootnoteText"/>
        <w:rPr>
          <w:sz w:val="16"/>
          <w:szCs w:val="16"/>
        </w:rPr>
      </w:pPr>
      <w:r w:rsidRPr="00432ABA">
        <w:rPr>
          <w:rStyle w:val="FootnoteReference"/>
          <w:sz w:val="16"/>
          <w:szCs w:val="16"/>
        </w:rPr>
        <w:footnoteRef/>
      </w:r>
      <w:r w:rsidRPr="00432ABA">
        <w:rPr>
          <w:sz w:val="16"/>
          <w:szCs w:val="16"/>
        </w:rPr>
        <w:t xml:space="preserve"> http://qz.com/250701/12-things-white-people-can-do-now-because-ferguson/</w:t>
      </w:r>
    </w:p>
  </w:footnote>
  <w:footnote w:id="8">
    <w:p w:rsidR="0035172A" w:rsidRPr="0035172A" w:rsidRDefault="0035172A">
      <w:pPr>
        <w:pStyle w:val="FootnoteText"/>
        <w:rPr>
          <w:sz w:val="16"/>
          <w:szCs w:val="16"/>
        </w:rPr>
      </w:pPr>
      <w:r w:rsidRPr="0035172A">
        <w:rPr>
          <w:rStyle w:val="FootnoteReference"/>
          <w:sz w:val="16"/>
          <w:szCs w:val="16"/>
        </w:rPr>
        <w:footnoteRef/>
      </w:r>
      <w:r w:rsidRPr="0035172A">
        <w:rPr>
          <w:sz w:val="16"/>
          <w:szCs w:val="16"/>
        </w:rPr>
        <w:t xml:space="preserve"> http://www.naacp.org/pages/criminal-justice-fact-sheet</w:t>
      </w:r>
    </w:p>
  </w:footnote>
  <w:footnote w:id="9">
    <w:p w:rsidR="00EF352B" w:rsidRPr="00EF352B" w:rsidRDefault="00EF352B">
      <w:pPr>
        <w:pStyle w:val="FootnoteText"/>
        <w:rPr>
          <w:sz w:val="16"/>
          <w:szCs w:val="16"/>
        </w:rPr>
      </w:pPr>
      <w:r>
        <w:rPr>
          <w:rStyle w:val="FootnoteReference"/>
        </w:rPr>
        <w:footnoteRef/>
      </w:r>
      <w:r>
        <w:t xml:space="preserve"> </w:t>
      </w:r>
      <w:r w:rsidRPr="00EF352B">
        <w:rPr>
          <w:sz w:val="16"/>
          <w:szCs w:val="16"/>
        </w:rPr>
        <w:t>http://www.cleveland.com/darcy/index.ssf/2014/11/tamir_rice_shooting_tragedy_ed.html</w:t>
      </w:r>
    </w:p>
  </w:footnote>
  <w:footnote w:id="10">
    <w:p w:rsidR="006B2789" w:rsidRPr="006B2789" w:rsidRDefault="006B2789">
      <w:pPr>
        <w:pStyle w:val="FootnoteText"/>
        <w:rPr>
          <w:sz w:val="16"/>
          <w:szCs w:val="16"/>
        </w:rPr>
      </w:pPr>
      <w:r w:rsidRPr="006B2789">
        <w:rPr>
          <w:rStyle w:val="FootnoteReference"/>
          <w:sz w:val="16"/>
          <w:szCs w:val="16"/>
        </w:rPr>
        <w:footnoteRef/>
      </w:r>
      <w:r w:rsidRPr="006B2789">
        <w:rPr>
          <w:sz w:val="16"/>
          <w:szCs w:val="16"/>
        </w:rPr>
        <w:t xml:space="preserve"> http://www.cbsnews.com/news/nfl-players-facebook-post-on-ferguson-darren-wilson-michael-brown-decision-goes-viral/</w:t>
      </w:r>
    </w:p>
  </w:footnote>
  <w:footnote w:id="11">
    <w:p w:rsidR="001C6A89" w:rsidRPr="00762EA3" w:rsidRDefault="001C6A89">
      <w:pPr>
        <w:pStyle w:val="FootnoteText"/>
        <w:rPr>
          <w:rStyle w:val="FootnoteReference"/>
        </w:rPr>
      </w:pPr>
      <w:r w:rsidRPr="00762EA3">
        <w:rPr>
          <w:rStyle w:val="FootnoteReference"/>
        </w:rPr>
        <w:footnoteRef/>
      </w:r>
      <w:r w:rsidRPr="00762EA3">
        <w:rPr>
          <w:rStyle w:val="FootnoteReference"/>
        </w:rPr>
        <w:t xml:space="preserve"> http://www.davidlose.net/2014/11/advent-1-b/</w:t>
      </w:r>
    </w:p>
  </w:footnote>
  <w:footnote w:id="12">
    <w:p w:rsidR="001C6A89" w:rsidRPr="00762EA3" w:rsidRDefault="001C6A89">
      <w:pPr>
        <w:pStyle w:val="FootnoteText"/>
      </w:pPr>
      <w:r w:rsidRPr="00762EA3">
        <w:rPr>
          <w:rStyle w:val="FootnoteReference"/>
        </w:rPr>
        <w:footnoteRef/>
      </w:r>
      <w:r w:rsidRPr="00762EA3">
        <w:t xml:space="preserve"> </w:t>
      </w:r>
      <w:r w:rsidRPr="00B710A0">
        <w:rPr>
          <w:sz w:val="16"/>
          <w:szCs w:val="16"/>
        </w:rPr>
        <w:t>http://www.davidlose.net/2014/11/advent-1-b/</w:t>
      </w:r>
    </w:p>
  </w:footnote>
  <w:footnote w:id="13">
    <w:p w:rsidR="007B0972" w:rsidRPr="007B0972" w:rsidRDefault="007B0972">
      <w:pPr>
        <w:pStyle w:val="FootnoteText"/>
        <w:rPr>
          <w:sz w:val="16"/>
          <w:szCs w:val="16"/>
        </w:rPr>
      </w:pPr>
      <w:r w:rsidRPr="007B0972">
        <w:rPr>
          <w:rStyle w:val="FootnoteReference"/>
          <w:sz w:val="16"/>
          <w:szCs w:val="16"/>
        </w:rPr>
        <w:footnoteRef/>
      </w:r>
      <w:r w:rsidRPr="007B0972">
        <w:rPr>
          <w:sz w:val="16"/>
          <w:szCs w:val="16"/>
        </w:rPr>
        <w:t xml:space="preserve"> http://www.aids.gov/hiv-aids-basics/hiv-aids-101/statistics/</w:t>
      </w:r>
    </w:p>
  </w:footnote>
  <w:footnote w:id="14">
    <w:p w:rsidR="00903CA8" w:rsidRPr="00903CA8" w:rsidRDefault="00903CA8">
      <w:pPr>
        <w:pStyle w:val="FootnoteText"/>
        <w:rPr>
          <w:sz w:val="16"/>
          <w:szCs w:val="16"/>
        </w:rPr>
      </w:pPr>
      <w:r w:rsidRPr="00903CA8">
        <w:rPr>
          <w:rStyle w:val="FootnoteReference"/>
          <w:sz w:val="16"/>
          <w:szCs w:val="16"/>
        </w:rPr>
        <w:footnoteRef/>
      </w:r>
      <w:r w:rsidRPr="00903CA8">
        <w:rPr>
          <w:sz w:val="16"/>
          <w:szCs w:val="16"/>
        </w:rPr>
        <w:t xml:space="preserve"> http://www.aids.gov/hiv-aids-basics/hiv-aids-101/global-statistics/index.html</w:t>
      </w:r>
    </w:p>
  </w:footnote>
  <w:footnote w:id="15">
    <w:p w:rsidR="001C6A89" w:rsidRDefault="001C6A89">
      <w:pPr>
        <w:pStyle w:val="FootnoteText"/>
      </w:pPr>
      <w:r>
        <w:rPr>
          <w:rStyle w:val="FootnoteReference"/>
        </w:rPr>
        <w:footnoteRef/>
      </w:r>
      <w:r>
        <w:t xml:space="preserve"> </w:t>
      </w:r>
      <w:r w:rsidRPr="00FD48B3">
        <w:rPr>
          <w:rFonts w:ascii="Times" w:hAnsi="Times" w:cs="Georgia"/>
          <w:color w:val="1A1A1A"/>
          <w:sz w:val="16"/>
          <w:szCs w:val="16"/>
        </w:rPr>
        <w:t>http://www.papertrail.co.nz/meet-devonte-little-boy-big-heart/</w:t>
      </w:r>
    </w:p>
  </w:footnote>
  <w:footnote w:id="16">
    <w:p w:rsidR="00637373" w:rsidRDefault="00637373">
      <w:pPr>
        <w:pStyle w:val="FootnoteText"/>
      </w:pPr>
      <w:r>
        <w:rPr>
          <w:rStyle w:val="FootnoteReference"/>
        </w:rPr>
        <w:footnoteRef/>
      </w:r>
      <w:r>
        <w:t xml:space="preserve"> </w:t>
      </w:r>
      <w:r w:rsidRPr="00FD48B3">
        <w:rPr>
          <w:rFonts w:ascii="Times" w:hAnsi="Times" w:cs="Georgia"/>
          <w:color w:val="1A1A1A"/>
          <w:sz w:val="16"/>
          <w:szCs w:val="16"/>
        </w:rPr>
        <w:t>http://www.papertrail.co.nz/meet-devonte-little-boy-big-heart/</w:t>
      </w:r>
    </w:p>
  </w:footnote>
  <w:footnote w:id="17">
    <w:p w:rsidR="008D211C" w:rsidRDefault="008D211C">
      <w:pPr>
        <w:pStyle w:val="FootnoteText"/>
      </w:pPr>
      <w:r>
        <w:rPr>
          <w:rStyle w:val="FootnoteReference"/>
        </w:rPr>
        <w:footnoteRef/>
      </w:r>
      <w:r>
        <w:t xml:space="preserve"> </w:t>
      </w:r>
      <w:r w:rsidRPr="008D211C">
        <w:rPr>
          <w:sz w:val="16"/>
          <w:szCs w:val="16"/>
        </w:rPr>
        <w:t>http://www.csmonitor.com/USA/Society/2014/1129/Devonte-Hart-Sgt.-Bret-Barnum-and-the-hug-felt-round-the-world-video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89" w:rsidRDefault="001C6A89">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1110D7"/>
    <w:rsid w:val="00004E37"/>
    <w:rsid w:val="000108FF"/>
    <w:rsid w:val="00027481"/>
    <w:rsid w:val="000307D5"/>
    <w:rsid w:val="00035DC0"/>
    <w:rsid w:val="000455EE"/>
    <w:rsid w:val="00046445"/>
    <w:rsid w:val="00047D7F"/>
    <w:rsid w:val="00060F19"/>
    <w:rsid w:val="00060F5D"/>
    <w:rsid w:val="00072E2E"/>
    <w:rsid w:val="000755C3"/>
    <w:rsid w:val="00081090"/>
    <w:rsid w:val="00092FC0"/>
    <w:rsid w:val="000A2729"/>
    <w:rsid w:val="000A3373"/>
    <w:rsid w:val="000B1407"/>
    <w:rsid w:val="000B1857"/>
    <w:rsid w:val="000B2C9B"/>
    <w:rsid w:val="000C2B43"/>
    <w:rsid w:val="000C712B"/>
    <w:rsid w:val="000D5FB1"/>
    <w:rsid w:val="000D6A34"/>
    <w:rsid w:val="000E2056"/>
    <w:rsid w:val="000E4C46"/>
    <w:rsid w:val="000E68D0"/>
    <w:rsid w:val="000E7AC8"/>
    <w:rsid w:val="000E7D5C"/>
    <w:rsid w:val="000F7673"/>
    <w:rsid w:val="001030C5"/>
    <w:rsid w:val="001110D7"/>
    <w:rsid w:val="0011320B"/>
    <w:rsid w:val="001223FF"/>
    <w:rsid w:val="00123FBA"/>
    <w:rsid w:val="00154BF4"/>
    <w:rsid w:val="00170E34"/>
    <w:rsid w:val="00174465"/>
    <w:rsid w:val="0019135E"/>
    <w:rsid w:val="001A6C37"/>
    <w:rsid w:val="001B1D8E"/>
    <w:rsid w:val="001C6A89"/>
    <w:rsid w:val="001D4928"/>
    <w:rsid w:val="001F2531"/>
    <w:rsid w:val="001F61D6"/>
    <w:rsid w:val="00214943"/>
    <w:rsid w:val="00222A33"/>
    <w:rsid w:val="00233A3F"/>
    <w:rsid w:val="00234C79"/>
    <w:rsid w:val="00236417"/>
    <w:rsid w:val="00261A4E"/>
    <w:rsid w:val="00271F0A"/>
    <w:rsid w:val="00277475"/>
    <w:rsid w:val="00291C21"/>
    <w:rsid w:val="00294C34"/>
    <w:rsid w:val="002B0031"/>
    <w:rsid w:val="002C2003"/>
    <w:rsid w:val="002D0EF6"/>
    <w:rsid w:val="002D179D"/>
    <w:rsid w:val="003073BD"/>
    <w:rsid w:val="00310643"/>
    <w:rsid w:val="00314E6D"/>
    <w:rsid w:val="00315C81"/>
    <w:rsid w:val="0031782E"/>
    <w:rsid w:val="00336334"/>
    <w:rsid w:val="0035172A"/>
    <w:rsid w:val="00353ECD"/>
    <w:rsid w:val="00355A49"/>
    <w:rsid w:val="00356807"/>
    <w:rsid w:val="00396827"/>
    <w:rsid w:val="003D350E"/>
    <w:rsid w:val="003E47E9"/>
    <w:rsid w:val="003F0532"/>
    <w:rsid w:val="003F0E40"/>
    <w:rsid w:val="003F11A3"/>
    <w:rsid w:val="003F37A6"/>
    <w:rsid w:val="004069D5"/>
    <w:rsid w:val="004104EE"/>
    <w:rsid w:val="00411F5E"/>
    <w:rsid w:val="00421C3F"/>
    <w:rsid w:val="00432AB3"/>
    <w:rsid w:val="00432ABA"/>
    <w:rsid w:val="00435382"/>
    <w:rsid w:val="00437E76"/>
    <w:rsid w:val="00442EC6"/>
    <w:rsid w:val="00456ED2"/>
    <w:rsid w:val="00473418"/>
    <w:rsid w:val="00473D49"/>
    <w:rsid w:val="00485AC9"/>
    <w:rsid w:val="004A7B56"/>
    <w:rsid w:val="004B38C1"/>
    <w:rsid w:val="004F5FBD"/>
    <w:rsid w:val="004F66BE"/>
    <w:rsid w:val="00531085"/>
    <w:rsid w:val="00545279"/>
    <w:rsid w:val="005473B2"/>
    <w:rsid w:val="00573F05"/>
    <w:rsid w:val="00581158"/>
    <w:rsid w:val="0059013A"/>
    <w:rsid w:val="005938B2"/>
    <w:rsid w:val="00597CD1"/>
    <w:rsid w:val="00597DD8"/>
    <w:rsid w:val="005A30CD"/>
    <w:rsid w:val="005A398B"/>
    <w:rsid w:val="005A6704"/>
    <w:rsid w:val="005A7730"/>
    <w:rsid w:val="005E0F70"/>
    <w:rsid w:val="005F3048"/>
    <w:rsid w:val="00602153"/>
    <w:rsid w:val="00612215"/>
    <w:rsid w:val="00612F68"/>
    <w:rsid w:val="00637373"/>
    <w:rsid w:val="006378C1"/>
    <w:rsid w:val="00637C0F"/>
    <w:rsid w:val="00647546"/>
    <w:rsid w:val="0065568E"/>
    <w:rsid w:val="0066133D"/>
    <w:rsid w:val="006720DD"/>
    <w:rsid w:val="00672AAD"/>
    <w:rsid w:val="00693D81"/>
    <w:rsid w:val="00695353"/>
    <w:rsid w:val="006A6F4A"/>
    <w:rsid w:val="006B10DA"/>
    <w:rsid w:val="006B2789"/>
    <w:rsid w:val="006C67D4"/>
    <w:rsid w:val="006D484D"/>
    <w:rsid w:val="006D6B16"/>
    <w:rsid w:val="006F42A4"/>
    <w:rsid w:val="00702B79"/>
    <w:rsid w:val="007250D2"/>
    <w:rsid w:val="00735B07"/>
    <w:rsid w:val="00742300"/>
    <w:rsid w:val="0074530A"/>
    <w:rsid w:val="007522D2"/>
    <w:rsid w:val="0075716F"/>
    <w:rsid w:val="00762EA3"/>
    <w:rsid w:val="0077311A"/>
    <w:rsid w:val="00780A82"/>
    <w:rsid w:val="00790AFE"/>
    <w:rsid w:val="007B0972"/>
    <w:rsid w:val="007B0AEE"/>
    <w:rsid w:val="007B15BF"/>
    <w:rsid w:val="007C30F1"/>
    <w:rsid w:val="007C3271"/>
    <w:rsid w:val="007D1FBE"/>
    <w:rsid w:val="007D7B61"/>
    <w:rsid w:val="007E2735"/>
    <w:rsid w:val="007F64A6"/>
    <w:rsid w:val="0080030E"/>
    <w:rsid w:val="00800A2A"/>
    <w:rsid w:val="008044B8"/>
    <w:rsid w:val="0081505A"/>
    <w:rsid w:val="00841093"/>
    <w:rsid w:val="00853ED2"/>
    <w:rsid w:val="00857BAE"/>
    <w:rsid w:val="00863195"/>
    <w:rsid w:val="0086575F"/>
    <w:rsid w:val="00880A5B"/>
    <w:rsid w:val="00885BAB"/>
    <w:rsid w:val="008944C1"/>
    <w:rsid w:val="008A09AE"/>
    <w:rsid w:val="008A28B5"/>
    <w:rsid w:val="008A3D87"/>
    <w:rsid w:val="008B0DE8"/>
    <w:rsid w:val="008D211C"/>
    <w:rsid w:val="008F0E6A"/>
    <w:rsid w:val="008F7B9D"/>
    <w:rsid w:val="009012E6"/>
    <w:rsid w:val="00903CA8"/>
    <w:rsid w:val="009127A5"/>
    <w:rsid w:val="00915E54"/>
    <w:rsid w:val="009221E6"/>
    <w:rsid w:val="00950E8B"/>
    <w:rsid w:val="00964CAC"/>
    <w:rsid w:val="00987934"/>
    <w:rsid w:val="00992200"/>
    <w:rsid w:val="009B2140"/>
    <w:rsid w:val="009C2C00"/>
    <w:rsid w:val="009C3296"/>
    <w:rsid w:val="00A12FBA"/>
    <w:rsid w:val="00A15137"/>
    <w:rsid w:val="00A1750B"/>
    <w:rsid w:val="00A1785D"/>
    <w:rsid w:val="00A34280"/>
    <w:rsid w:val="00A45BB1"/>
    <w:rsid w:val="00A657D5"/>
    <w:rsid w:val="00A82504"/>
    <w:rsid w:val="00A85DFF"/>
    <w:rsid w:val="00A904FE"/>
    <w:rsid w:val="00A96B1B"/>
    <w:rsid w:val="00AB5C79"/>
    <w:rsid w:val="00AD0B6C"/>
    <w:rsid w:val="00AF689B"/>
    <w:rsid w:val="00B12822"/>
    <w:rsid w:val="00B45E1F"/>
    <w:rsid w:val="00B47A42"/>
    <w:rsid w:val="00B52AAE"/>
    <w:rsid w:val="00B70F26"/>
    <w:rsid w:val="00B710A0"/>
    <w:rsid w:val="00B809F6"/>
    <w:rsid w:val="00B849C9"/>
    <w:rsid w:val="00B8689E"/>
    <w:rsid w:val="00B905B3"/>
    <w:rsid w:val="00BB0194"/>
    <w:rsid w:val="00C02EBD"/>
    <w:rsid w:val="00C03FE3"/>
    <w:rsid w:val="00C23EFE"/>
    <w:rsid w:val="00C32A22"/>
    <w:rsid w:val="00C33A81"/>
    <w:rsid w:val="00C33CC5"/>
    <w:rsid w:val="00C52936"/>
    <w:rsid w:val="00C707FF"/>
    <w:rsid w:val="00C72AF3"/>
    <w:rsid w:val="00C7481D"/>
    <w:rsid w:val="00C762A0"/>
    <w:rsid w:val="00C817B2"/>
    <w:rsid w:val="00C91298"/>
    <w:rsid w:val="00CA40E1"/>
    <w:rsid w:val="00CB7FA9"/>
    <w:rsid w:val="00CD1A63"/>
    <w:rsid w:val="00CD475F"/>
    <w:rsid w:val="00CE1402"/>
    <w:rsid w:val="00CF0055"/>
    <w:rsid w:val="00CF7AF9"/>
    <w:rsid w:val="00D044F7"/>
    <w:rsid w:val="00D07D2E"/>
    <w:rsid w:val="00D10EBB"/>
    <w:rsid w:val="00D12580"/>
    <w:rsid w:val="00D172DD"/>
    <w:rsid w:val="00D32C44"/>
    <w:rsid w:val="00D35575"/>
    <w:rsid w:val="00D425EC"/>
    <w:rsid w:val="00D74D53"/>
    <w:rsid w:val="00D76CC2"/>
    <w:rsid w:val="00D82004"/>
    <w:rsid w:val="00D82200"/>
    <w:rsid w:val="00D83212"/>
    <w:rsid w:val="00DB62F7"/>
    <w:rsid w:val="00DB7DBF"/>
    <w:rsid w:val="00DE3009"/>
    <w:rsid w:val="00DE7B03"/>
    <w:rsid w:val="00DF2CFB"/>
    <w:rsid w:val="00E022D5"/>
    <w:rsid w:val="00E065F6"/>
    <w:rsid w:val="00E07BF7"/>
    <w:rsid w:val="00E41866"/>
    <w:rsid w:val="00E43CD2"/>
    <w:rsid w:val="00E545AB"/>
    <w:rsid w:val="00E55BE3"/>
    <w:rsid w:val="00E56AA0"/>
    <w:rsid w:val="00E614D6"/>
    <w:rsid w:val="00E95A0C"/>
    <w:rsid w:val="00EA671E"/>
    <w:rsid w:val="00EB3A61"/>
    <w:rsid w:val="00EB603E"/>
    <w:rsid w:val="00ED7632"/>
    <w:rsid w:val="00EF352B"/>
    <w:rsid w:val="00EF3B68"/>
    <w:rsid w:val="00F04A6F"/>
    <w:rsid w:val="00F15219"/>
    <w:rsid w:val="00F222F8"/>
    <w:rsid w:val="00F258FF"/>
    <w:rsid w:val="00F63D4B"/>
    <w:rsid w:val="00F72C51"/>
    <w:rsid w:val="00FC42EE"/>
    <w:rsid w:val="00FC6568"/>
    <w:rsid w:val="00FC76A3"/>
    <w:rsid w:val="00FD48B3"/>
    <w:rsid w:val="00FE6D4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53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5382"/>
    <w:rPr>
      <w:u w:val="single"/>
    </w:rPr>
  </w:style>
  <w:style w:type="paragraph" w:customStyle="1" w:styleId="HeaderFooter">
    <w:name w:val="Header &amp; Footer"/>
    <w:rsid w:val="00435382"/>
    <w:pPr>
      <w:tabs>
        <w:tab w:val="right" w:pos="9020"/>
      </w:tabs>
    </w:pPr>
    <w:rPr>
      <w:rFonts w:ascii="Helvetica" w:hAnsi="Arial Unicode MS" w:cs="Arial Unicode MS"/>
      <w:color w:val="000000"/>
      <w:sz w:val="24"/>
      <w:szCs w:val="24"/>
    </w:rPr>
  </w:style>
  <w:style w:type="paragraph" w:customStyle="1" w:styleId="BodyA">
    <w:name w:val="Body A"/>
    <w:rsid w:val="00435382"/>
    <w:rPr>
      <w:rFonts w:hAnsi="Arial Unicode MS" w:cs="Arial Unicode MS"/>
      <w:color w:val="000000"/>
      <w:sz w:val="24"/>
      <w:szCs w:val="24"/>
      <w:u w:color="000000"/>
    </w:rPr>
  </w:style>
  <w:style w:type="paragraph" w:customStyle="1" w:styleId="Body">
    <w:name w:val="Body"/>
    <w:rsid w:val="00435382"/>
    <w:rPr>
      <w:rFonts w:eastAsia="Times New Roman"/>
      <w:color w:val="000000"/>
      <w:sz w:val="24"/>
      <w:szCs w:val="24"/>
      <w:u w:color="000000"/>
    </w:rPr>
  </w:style>
  <w:style w:type="paragraph" w:customStyle="1" w:styleId="DefaultText">
    <w:name w:val="Default Text"/>
    <w:rsid w:val="00435382"/>
    <w:rPr>
      <w:rFonts w:hAnsi="Arial Unicode MS" w:cs="Arial Unicode MS"/>
      <w:color w:val="000000"/>
      <w:sz w:val="24"/>
      <w:szCs w:val="24"/>
      <w:u w:color="000000"/>
    </w:rPr>
  </w:style>
  <w:style w:type="paragraph" w:customStyle="1" w:styleId="FreeForm">
    <w:name w:val="Free Form"/>
    <w:rsid w:val="00435382"/>
    <w:rPr>
      <w:rFonts w:eastAsia="Times New Roman"/>
      <w:color w:val="000000"/>
      <w:u w:color="000000"/>
    </w:rPr>
  </w:style>
  <w:style w:type="paragraph" w:customStyle="1" w:styleId="Default">
    <w:name w:val="Default"/>
    <w:rsid w:val="00435382"/>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435382"/>
  </w:style>
  <w:style w:type="character" w:customStyle="1" w:styleId="CommentTextChar">
    <w:name w:val="Comment Text Char"/>
    <w:basedOn w:val="DefaultParagraphFont"/>
    <w:link w:val="CommentText"/>
    <w:uiPriority w:val="99"/>
    <w:semiHidden/>
    <w:rsid w:val="00435382"/>
    <w:rPr>
      <w:sz w:val="24"/>
      <w:szCs w:val="24"/>
    </w:rPr>
  </w:style>
  <w:style w:type="character" w:styleId="CommentReference">
    <w:name w:val="annotation reference"/>
    <w:basedOn w:val="DefaultParagraphFont"/>
    <w:uiPriority w:val="99"/>
    <w:semiHidden/>
    <w:unhideWhenUsed/>
    <w:rsid w:val="00435382"/>
    <w:rPr>
      <w:sz w:val="18"/>
      <w:szCs w:val="18"/>
    </w:rPr>
  </w:style>
  <w:style w:type="paragraph" w:styleId="BalloonText">
    <w:name w:val="Balloon Text"/>
    <w:basedOn w:val="Normal"/>
    <w:link w:val="BalloonTextChar"/>
    <w:uiPriority w:val="99"/>
    <w:semiHidden/>
    <w:unhideWhenUsed/>
    <w:rsid w:val="00027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481"/>
    <w:rPr>
      <w:rFonts w:ascii="Lucida Grande" w:hAnsi="Lucida Grande" w:cs="Lucida Grande"/>
      <w:sz w:val="18"/>
      <w:szCs w:val="18"/>
    </w:rPr>
  </w:style>
  <w:style w:type="paragraph" w:styleId="FootnoteText">
    <w:name w:val="footnote text"/>
    <w:basedOn w:val="Normal"/>
    <w:link w:val="FootnoteTextChar"/>
    <w:uiPriority w:val="99"/>
    <w:unhideWhenUsed/>
    <w:rsid w:val="00A85DFF"/>
  </w:style>
  <w:style w:type="character" w:customStyle="1" w:styleId="FootnoteTextChar">
    <w:name w:val="Footnote Text Char"/>
    <w:basedOn w:val="DefaultParagraphFont"/>
    <w:link w:val="FootnoteText"/>
    <w:uiPriority w:val="99"/>
    <w:rsid w:val="00A85DFF"/>
    <w:rPr>
      <w:sz w:val="24"/>
      <w:szCs w:val="24"/>
    </w:rPr>
  </w:style>
  <w:style w:type="character" w:styleId="FootnoteReference">
    <w:name w:val="footnote reference"/>
    <w:basedOn w:val="DefaultParagraphFont"/>
    <w:uiPriority w:val="99"/>
    <w:unhideWhenUsed/>
    <w:rsid w:val="00A85D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FreeForm">
    <w:name w:val="Free Form"/>
    <w:rPr>
      <w:rFonts w:eastAsia="Times New Roman"/>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27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481"/>
    <w:rPr>
      <w:rFonts w:ascii="Lucida Grande" w:hAnsi="Lucida Grande" w:cs="Lucida Grande"/>
      <w:sz w:val="18"/>
      <w:szCs w:val="18"/>
    </w:rPr>
  </w:style>
  <w:style w:type="paragraph" w:styleId="FootnoteText">
    <w:name w:val="footnote text"/>
    <w:basedOn w:val="Normal"/>
    <w:link w:val="FootnoteTextChar"/>
    <w:uiPriority w:val="99"/>
    <w:unhideWhenUsed/>
    <w:rsid w:val="00A85DFF"/>
  </w:style>
  <w:style w:type="character" w:customStyle="1" w:styleId="FootnoteTextChar">
    <w:name w:val="Footnote Text Char"/>
    <w:basedOn w:val="DefaultParagraphFont"/>
    <w:link w:val="FootnoteText"/>
    <w:uiPriority w:val="99"/>
    <w:rsid w:val="00A85DFF"/>
    <w:rPr>
      <w:sz w:val="24"/>
      <w:szCs w:val="24"/>
    </w:rPr>
  </w:style>
  <w:style w:type="character" w:styleId="FootnoteReference">
    <w:name w:val="footnote reference"/>
    <w:basedOn w:val="DefaultParagraphFont"/>
    <w:uiPriority w:val="99"/>
    <w:unhideWhenUsed/>
    <w:rsid w:val="00A85DFF"/>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018E-F3B7-4A18-86C7-DCA5A4C5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8860</Characters>
  <Application>Microsoft Office Word</Application>
  <DocSecurity>0</DocSecurity>
  <Lines>73</Lines>
  <Paragraphs>20</Paragraphs>
  <ScaleCrop>false</ScaleCrop>
  <Company>Greenland Hills UMC</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3</cp:revision>
  <dcterms:created xsi:type="dcterms:W3CDTF">2014-12-11T16:44:00Z</dcterms:created>
  <dcterms:modified xsi:type="dcterms:W3CDTF">2014-12-11T17:01:00Z</dcterms:modified>
</cp:coreProperties>
</file>