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A682" w14:textId="77777777" w:rsidR="00944103" w:rsidRPr="00944103" w:rsidRDefault="001E622A" w:rsidP="00857680">
      <w:pPr>
        <w:pStyle w:val="chapter-1"/>
        <w:shd w:val="clear" w:color="auto" w:fill="FFFFFF"/>
        <w:tabs>
          <w:tab w:val="center" w:pos="4500"/>
          <w:tab w:val="right" w:pos="9090"/>
        </w:tabs>
        <w:spacing w:before="0" w:beforeAutospacing="0" w:after="0" w:afterAutospacing="0"/>
        <w:contextualSpacing/>
        <w:rPr>
          <w:rFonts w:ascii="Arial" w:hAnsi="Arial" w:cs="Arial"/>
          <w:color w:val="000000" w:themeColor="text1"/>
          <w:sz w:val="24"/>
          <w:szCs w:val="24"/>
        </w:rPr>
      </w:pPr>
      <w:bookmarkStart w:id="0" w:name="_GoBack"/>
      <w:bookmarkEnd w:id="0"/>
      <w:r w:rsidRPr="00944103">
        <w:rPr>
          <w:rFonts w:ascii="Arial" w:hAnsi="Arial" w:cs="Arial"/>
          <w:color w:val="000000" w:themeColor="text1"/>
          <w:sz w:val="24"/>
          <w:szCs w:val="24"/>
        </w:rPr>
        <w:t>March 24</w:t>
      </w:r>
      <w:r w:rsidR="00D327E8" w:rsidRPr="00944103">
        <w:rPr>
          <w:rFonts w:ascii="Arial" w:hAnsi="Arial" w:cs="Arial"/>
          <w:color w:val="000000" w:themeColor="text1"/>
          <w:sz w:val="24"/>
          <w:szCs w:val="24"/>
        </w:rPr>
        <w:t>, 201</w:t>
      </w:r>
      <w:r w:rsidRPr="00944103">
        <w:rPr>
          <w:rFonts w:ascii="Arial" w:hAnsi="Arial" w:cs="Arial"/>
          <w:color w:val="000000" w:themeColor="text1"/>
          <w:sz w:val="24"/>
          <w:szCs w:val="24"/>
        </w:rPr>
        <w:t>9</w:t>
      </w:r>
      <w:r w:rsidR="00D327E8" w:rsidRPr="00944103">
        <w:rPr>
          <w:rFonts w:ascii="Arial" w:hAnsi="Arial" w:cs="Arial"/>
          <w:color w:val="000000" w:themeColor="text1"/>
          <w:sz w:val="24"/>
          <w:szCs w:val="24"/>
        </w:rPr>
        <w:tab/>
      </w:r>
    </w:p>
    <w:p w14:paraId="6F70EC9C" w14:textId="7B443588" w:rsidR="00857680" w:rsidRPr="00944103" w:rsidRDefault="00415CE4" w:rsidP="00857680">
      <w:pPr>
        <w:pStyle w:val="chapter-1"/>
        <w:shd w:val="clear" w:color="auto" w:fill="FFFFFF"/>
        <w:tabs>
          <w:tab w:val="center" w:pos="4500"/>
          <w:tab w:val="right" w:pos="9090"/>
        </w:tabs>
        <w:spacing w:before="0" w:beforeAutospacing="0" w:after="0" w:afterAutospacing="0"/>
        <w:contextualSpacing/>
        <w:rPr>
          <w:rFonts w:ascii="Arial" w:hAnsi="Arial" w:cs="Arial"/>
          <w:color w:val="000000" w:themeColor="text1"/>
          <w:sz w:val="24"/>
          <w:szCs w:val="24"/>
        </w:rPr>
      </w:pPr>
      <w:r w:rsidRPr="00944103">
        <w:rPr>
          <w:rFonts w:ascii="Arial" w:hAnsi="Arial" w:cs="Arial"/>
          <w:color w:val="000000" w:themeColor="text1"/>
          <w:sz w:val="24"/>
          <w:szCs w:val="24"/>
        </w:rPr>
        <w:t>Isaiah 55:1-9</w:t>
      </w:r>
      <w:r w:rsidR="00D327E8" w:rsidRPr="00944103">
        <w:rPr>
          <w:rFonts w:ascii="Arial" w:hAnsi="Arial" w:cs="Arial"/>
          <w:color w:val="000000" w:themeColor="text1"/>
          <w:sz w:val="24"/>
          <w:szCs w:val="24"/>
        </w:rPr>
        <w:tab/>
      </w:r>
    </w:p>
    <w:p w14:paraId="2D04B079" w14:textId="7C341701" w:rsidR="00D327E8" w:rsidRPr="00944103" w:rsidRDefault="00857680" w:rsidP="00857680">
      <w:pPr>
        <w:pStyle w:val="chapter-1"/>
        <w:shd w:val="clear" w:color="auto" w:fill="FFFFFF"/>
        <w:tabs>
          <w:tab w:val="center" w:pos="4500"/>
          <w:tab w:val="right" w:pos="9090"/>
        </w:tabs>
        <w:spacing w:before="0" w:beforeAutospacing="0" w:after="0" w:afterAutospacing="0"/>
        <w:contextualSpacing/>
        <w:rPr>
          <w:rFonts w:ascii="Arial" w:hAnsi="Arial" w:cs="Arial"/>
          <w:color w:val="000000" w:themeColor="text1"/>
          <w:sz w:val="24"/>
          <w:szCs w:val="24"/>
          <w:u w:color="000000"/>
          <w:bdr w:val="nil"/>
        </w:rPr>
      </w:pPr>
      <w:r w:rsidRPr="00944103">
        <w:rPr>
          <w:rFonts w:ascii="Arial" w:hAnsi="Arial" w:cs="Arial"/>
          <w:color w:val="000000" w:themeColor="text1"/>
          <w:sz w:val="24"/>
          <w:szCs w:val="24"/>
          <w:u w:color="000000"/>
          <w:bdr w:val="nil"/>
        </w:rPr>
        <w:t>Cultivating Play and Rest: Letting Go of Exhaustion as a Status Symbol and Productivity as Self-Worth</w:t>
      </w:r>
    </w:p>
    <w:p w14:paraId="6E8BC78B" w14:textId="77777777" w:rsidR="00944103" w:rsidRPr="00944103" w:rsidRDefault="00D327E8" w:rsidP="003D366D">
      <w:pPr>
        <w:pStyle w:val="BodyA"/>
        <w:rPr>
          <w:rFonts w:ascii="Arial" w:hAnsi="Arial" w:cs="Arial"/>
          <w:color w:val="000000" w:themeColor="text1"/>
        </w:rPr>
      </w:pPr>
      <w:r w:rsidRPr="00944103">
        <w:rPr>
          <w:rFonts w:ascii="Arial" w:hAnsi="Arial" w:cs="Arial"/>
          <w:color w:val="000000" w:themeColor="text1"/>
        </w:rPr>
        <w:t>Rev. Kerry Smith</w:t>
      </w:r>
      <w:r w:rsidRPr="00944103">
        <w:rPr>
          <w:rFonts w:ascii="Arial" w:hAnsi="Arial" w:cs="Arial"/>
          <w:color w:val="000000" w:themeColor="text1"/>
        </w:rPr>
        <w:tab/>
      </w:r>
      <w:r w:rsidR="00622B55" w:rsidRPr="00944103">
        <w:rPr>
          <w:rFonts w:ascii="Arial" w:hAnsi="Arial" w:cs="Arial"/>
          <w:color w:val="000000" w:themeColor="text1"/>
        </w:rPr>
        <w:tab/>
      </w:r>
    </w:p>
    <w:p w14:paraId="27F2EF8B" w14:textId="19EE85B2" w:rsidR="00D327E8" w:rsidRPr="00944103" w:rsidRDefault="00D327E8" w:rsidP="003D366D">
      <w:pPr>
        <w:pStyle w:val="BodyA"/>
        <w:rPr>
          <w:rFonts w:ascii="Arial" w:hAnsi="Arial" w:cs="Arial"/>
          <w:color w:val="000000" w:themeColor="text1"/>
        </w:rPr>
      </w:pPr>
      <w:r w:rsidRPr="00944103">
        <w:rPr>
          <w:rFonts w:ascii="Arial" w:hAnsi="Arial" w:cs="Arial"/>
          <w:color w:val="000000" w:themeColor="text1"/>
        </w:rPr>
        <w:t>Greenland Hills United Methodist Church</w:t>
      </w:r>
    </w:p>
    <w:p w14:paraId="2DDC7C51" w14:textId="77777777" w:rsidR="00D327E8" w:rsidRPr="00944103" w:rsidRDefault="00D327E8" w:rsidP="003D366D">
      <w:pPr>
        <w:pStyle w:val="DefaultText"/>
        <w:tabs>
          <w:tab w:val="center" w:pos="4500"/>
          <w:tab w:val="right" w:pos="9090"/>
        </w:tabs>
        <w:rPr>
          <w:rFonts w:ascii="Arial" w:hAnsi="Arial" w:cs="Arial"/>
          <w:bCs/>
          <w:color w:val="000000" w:themeColor="text1"/>
        </w:rPr>
      </w:pPr>
    </w:p>
    <w:p w14:paraId="7E99FA93" w14:textId="2E4CE58E" w:rsidR="00D327E8" w:rsidRPr="00944103" w:rsidRDefault="00C459E0" w:rsidP="003D366D">
      <w:pPr>
        <w:pStyle w:val="BodyA"/>
        <w:rPr>
          <w:rFonts w:ascii="Arial" w:hAnsi="Arial" w:cs="Arial"/>
          <w:color w:val="000000" w:themeColor="text1"/>
        </w:rPr>
      </w:pPr>
      <w:r w:rsidRPr="00944103">
        <w:rPr>
          <w:rFonts w:ascii="Arial" w:hAnsi="Arial" w:cs="Arial"/>
          <w:color w:val="000000" w:themeColor="text1"/>
        </w:rPr>
        <w:t>Isaiah 55:1-9</w:t>
      </w:r>
      <w:r w:rsidR="00D327E8" w:rsidRPr="00944103">
        <w:rPr>
          <w:rFonts w:ascii="Arial" w:hAnsi="Arial" w:cs="Arial"/>
          <w:color w:val="000000" w:themeColor="text1"/>
        </w:rPr>
        <w:tab/>
      </w:r>
      <w:r w:rsidR="00D327E8" w:rsidRPr="00944103">
        <w:rPr>
          <w:rFonts w:ascii="Arial" w:hAnsi="Arial" w:cs="Arial"/>
          <w:color w:val="000000" w:themeColor="text1"/>
        </w:rPr>
        <w:tab/>
      </w:r>
      <w:r w:rsidR="00FF4639" w:rsidRPr="00944103">
        <w:rPr>
          <w:rFonts w:ascii="Arial" w:hAnsi="Arial" w:cs="Arial"/>
          <w:color w:val="000000" w:themeColor="text1"/>
        </w:rPr>
        <w:t>Common English Bible</w:t>
      </w:r>
    </w:p>
    <w:p w14:paraId="71A51AF3" w14:textId="52CE4599" w:rsidR="00C459E0" w:rsidRPr="00944103" w:rsidRDefault="00C459E0" w:rsidP="00C459E0">
      <w:pPr>
        <w:rPr>
          <w:rFonts w:ascii="Arial" w:eastAsia="Arial Unicode MS" w:hAnsi="Arial" w:cs="Arial"/>
          <w:color w:val="000000" w:themeColor="text1"/>
          <w:u w:color="000000"/>
          <w:bdr w:val="nil"/>
        </w:rPr>
      </w:pPr>
      <w:r w:rsidRPr="00944103">
        <w:rPr>
          <w:rFonts w:ascii="Arial" w:eastAsia="Arial Unicode MS" w:hAnsi="Arial" w:cs="Arial"/>
          <w:color w:val="000000" w:themeColor="text1"/>
          <w:u w:color="000000"/>
          <w:bdr w:val="nil"/>
        </w:rPr>
        <w:t>All of you who are thirsty, come to the water! Whoever has no money, come, buy food and eat! Without money, at no cost, buy wine and milk! Why spend money for what isn’t food, and your earnings for what doesn’t satisfy? Listen carefully to me and eat what is good; enjoy the richest of feasts. Listen and come to me; listen, and you will live. I will make an everlasting covenant with you, my faithful loyalty to David. Look, I made him a witness to the peoples, a prince and commander of peoples. Look, you will call a nation you don’t know, a nation you don’t know will run to you because of the Lord your God, the holy one of Israel, who has glorified you. Seek the Lord when he can still be found; call him while he is yet near. Let the wicked abandon their ways and the sinful their schemes. Let them return to the Lord so that he may have mercy on them, to our God, because he is generous with forgiveness. My plans aren’t your plans, nor are your ways my ways, says the Lord. Just as the heavens are higher than the earth, so are my ways higher than your ways, and my plans than your plans.</w:t>
      </w:r>
    </w:p>
    <w:p w14:paraId="68704071" w14:textId="773F7617" w:rsidR="003C75DC" w:rsidRDefault="003C75DC" w:rsidP="00583997">
      <w:pPr>
        <w:rPr>
          <w:rFonts w:eastAsia="Arial Unicode MS"/>
          <w:color w:val="000000" w:themeColor="text1"/>
          <w:sz w:val="20"/>
          <w:szCs w:val="20"/>
          <w:u w:color="000000"/>
          <w:bdr w:val="nil"/>
        </w:rPr>
      </w:pPr>
    </w:p>
    <w:p w14:paraId="58A246BE" w14:textId="5B1347BB" w:rsidR="008C4FD9" w:rsidRPr="00944103" w:rsidRDefault="001B160A" w:rsidP="00583997">
      <w:pPr>
        <w:rPr>
          <w:rFonts w:eastAsia="Arial Unicode MS"/>
          <w:color w:val="000000" w:themeColor="text1"/>
          <w:sz w:val="26"/>
          <w:szCs w:val="26"/>
          <w:u w:color="000000"/>
          <w:bdr w:val="nil"/>
        </w:rPr>
      </w:pPr>
      <w:r w:rsidRPr="000A2B94">
        <w:rPr>
          <w:rFonts w:eastAsia="Arial Unicode MS"/>
          <w:color w:val="000000" w:themeColor="text1"/>
          <w:u w:color="000000"/>
          <w:bdr w:val="nil"/>
        </w:rPr>
        <w:tab/>
      </w:r>
      <w:r w:rsidRPr="00944103">
        <w:rPr>
          <w:rFonts w:eastAsia="Arial Unicode MS"/>
          <w:color w:val="000000" w:themeColor="text1"/>
          <w:sz w:val="26"/>
          <w:szCs w:val="26"/>
          <w:u w:color="000000"/>
          <w:bdr w:val="nil"/>
        </w:rPr>
        <w:t xml:space="preserve">All of you who are thirsty, come to the water! </w:t>
      </w:r>
      <w:r w:rsidR="00AE036C" w:rsidRPr="00944103">
        <w:rPr>
          <w:rFonts w:eastAsia="Arial Unicode MS"/>
          <w:color w:val="000000" w:themeColor="text1"/>
          <w:sz w:val="26"/>
          <w:szCs w:val="26"/>
          <w:u w:color="000000"/>
          <w:bdr w:val="nil"/>
        </w:rPr>
        <w:t xml:space="preserve">In the southwestern United States, where the humidity is low, you </w:t>
      </w:r>
      <w:r w:rsidR="00A76821" w:rsidRPr="00944103">
        <w:rPr>
          <w:rFonts w:eastAsia="Arial Unicode MS"/>
          <w:color w:val="000000" w:themeColor="text1"/>
          <w:sz w:val="26"/>
          <w:szCs w:val="26"/>
          <w:u w:color="000000"/>
          <w:bdr w:val="nil"/>
        </w:rPr>
        <w:t>can</w:t>
      </w:r>
      <w:r w:rsidR="00AE036C" w:rsidRPr="00944103">
        <w:rPr>
          <w:rFonts w:eastAsia="Arial Unicode MS"/>
          <w:color w:val="000000" w:themeColor="text1"/>
          <w:sz w:val="26"/>
          <w:szCs w:val="26"/>
          <w:u w:color="000000"/>
          <w:bdr w:val="nil"/>
        </w:rPr>
        <w:t xml:space="preserve"> be thirsty and not even know it. Your perspiration evaporates so quickly that you do not realize you are becoming dehydrated. So, whether you feel thirsty or not, </w:t>
      </w:r>
      <w:r w:rsidR="0030094A" w:rsidRPr="00944103">
        <w:rPr>
          <w:rFonts w:eastAsia="Arial Unicode MS"/>
          <w:color w:val="000000" w:themeColor="text1"/>
          <w:sz w:val="26"/>
          <w:szCs w:val="26"/>
          <w:u w:color="000000"/>
          <w:bdr w:val="nil"/>
        </w:rPr>
        <w:t xml:space="preserve">it is a good practice to </w:t>
      </w:r>
      <w:r w:rsidR="00AE036C" w:rsidRPr="00944103">
        <w:rPr>
          <w:rFonts w:eastAsia="Arial Unicode MS"/>
          <w:color w:val="000000" w:themeColor="text1"/>
          <w:sz w:val="26"/>
          <w:szCs w:val="26"/>
          <w:u w:color="000000"/>
          <w:bdr w:val="nil"/>
        </w:rPr>
        <w:t xml:space="preserve">drink a little </w:t>
      </w:r>
      <w:r w:rsidR="00694135" w:rsidRPr="00944103">
        <w:rPr>
          <w:rFonts w:eastAsia="Arial Unicode MS"/>
          <w:color w:val="000000" w:themeColor="text1"/>
          <w:sz w:val="26"/>
          <w:szCs w:val="26"/>
          <w:u w:color="000000"/>
          <w:bdr w:val="nil"/>
        </w:rPr>
        <w:t xml:space="preserve">bit of </w:t>
      </w:r>
      <w:r w:rsidR="00AE036C" w:rsidRPr="00944103">
        <w:rPr>
          <w:rFonts w:eastAsia="Arial Unicode MS"/>
          <w:color w:val="000000" w:themeColor="text1"/>
          <w:sz w:val="26"/>
          <w:szCs w:val="26"/>
          <w:u w:color="000000"/>
          <w:bdr w:val="nil"/>
        </w:rPr>
        <w:t xml:space="preserve">water as often as you can. At the Grand Canyon, there are signs placed along the trails that remind you to stop and drink water. </w:t>
      </w:r>
      <w:r w:rsidR="00517A18" w:rsidRPr="00944103">
        <w:rPr>
          <w:rFonts w:eastAsia="Arial Unicode MS"/>
          <w:color w:val="000000" w:themeColor="text1"/>
          <w:sz w:val="26"/>
          <w:szCs w:val="26"/>
          <w:u w:color="000000"/>
          <w:bdr w:val="nil"/>
        </w:rPr>
        <w:t xml:space="preserve">The signs say </w:t>
      </w:r>
      <w:r w:rsidR="00AE036C" w:rsidRPr="00944103">
        <w:rPr>
          <w:rFonts w:eastAsia="Arial Unicode MS"/>
          <w:color w:val="000000" w:themeColor="text1"/>
          <w:sz w:val="26"/>
          <w:szCs w:val="26"/>
          <w:u w:color="000000"/>
          <w:bdr w:val="nil"/>
        </w:rPr>
        <w:t xml:space="preserve">“Stop! Drink water. You are thirsty, whether you realize it or not.” </w:t>
      </w:r>
      <w:r w:rsidR="00D1477A" w:rsidRPr="00944103">
        <w:rPr>
          <w:rFonts w:eastAsia="Arial Unicode MS"/>
          <w:color w:val="000000" w:themeColor="text1"/>
          <w:sz w:val="26"/>
          <w:szCs w:val="26"/>
          <w:u w:color="000000"/>
          <w:bdr w:val="nil"/>
        </w:rPr>
        <w:t xml:space="preserve">That is hard for me to understand. </w:t>
      </w:r>
      <w:r w:rsidR="00203B9B" w:rsidRPr="00944103">
        <w:rPr>
          <w:rFonts w:eastAsia="Arial Unicode MS"/>
          <w:color w:val="000000" w:themeColor="text1"/>
          <w:sz w:val="26"/>
          <w:szCs w:val="26"/>
          <w:u w:color="000000"/>
          <w:bdr w:val="nil"/>
        </w:rPr>
        <w:t xml:space="preserve">How can it be that we don’t realize our own thirst? </w:t>
      </w:r>
    </w:p>
    <w:p w14:paraId="37FBDC12" w14:textId="225B02B5" w:rsidR="009D557E" w:rsidRPr="00944103" w:rsidRDefault="00486100" w:rsidP="00583997">
      <w:pPr>
        <w:rPr>
          <w:rFonts w:eastAsia="Arial Unicode MS"/>
          <w:color w:val="000000" w:themeColor="text1"/>
          <w:sz w:val="26"/>
          <w:szCs w:val="26"/>
          <w:u w:color="000000"/>
          <w:bdr w:val="nil"/>
        </w:rPr>
      </w:pPr>
      <w:r w:rsidRPr="00944103">
        <w:rPr>
          <w:rFonts w:eastAsia="Arial Unicode MS"/>
          <w:color w:val="000000" w:themeColor="text1"/>
          <w:sz w:val="26"/>
          <w:szCs w:val="26"/>
          <w:u w:color="000000"/>
          <w:bdr w:val="nil"/>
        </w:rPr>
        <w:tab/>
        <w:t xml:space="preserve">Isaiah is speaking a truth to us that we need to hear at every moment of our lives. </w:t>
      </w:r>
      <w:r w:rsidR="00716EAA" w:rsidRPr="00944103">
        <w:rPr>
          <w:rFonts w:eastAsia="Arial Unicode MS"/>
          <w:color w:val="000000" w:themeColor="text1"/>
          <w:sz w:val="26"/>
          <w:szCs w:val="26"/>
          <w:u w:color="000000"/>
          <w:bdr w:val="nil"/>
        </w:rPr>
        <w:t xml:space="preserve">Everyone who is thirsty gets water. Everyone who is hungry is invited to eat. It is like a grocery store where everything is free. </w:t>
      </w:r>
      <w:r w:rsidR="002D1703" w:rsidRPr="00944103">
        <w:rPr>
          <w:rFonts w:eastAsia="Arial Unicode MS"/>
          <w:color w:val="000000" w:themeColor="text1"/>
          <w:sz w:val="26"/>
          <w:szCs w:val="26"/>
          <w:u w:color="000000"/>
          <w:bdr w:val="nil"/>
        </w:rPr>
        <w:t>Where people who stand by the side of the road with cardboard signs that say, “Will work for food” push carts full of groceries through the checkout line, paying only with a smile an</w:t>
      </w:r>
      <w:r w:rsidR="00FA20C1" w:rsidRPr="00944103">
        <w:rPr>
          <w:rFonts w:eastAsia="Arial Unicode MS"/>
          <w:color w:val="000000" w:themeColor="text1"/>
          <w:sz w:val="26"/>
          <w:szCs w:val="26"/>
          <w:u w:color="000000"/>
          <w:bdr w:val="nil"/>
        </w:rPr>
        <w:t xml:space="preserve">d a wave. </w:t>
      </w:r>
      <w:r w:rsidR="0038461E" w:rsidRPr="00944103">
        <w:rPr>
          <w:rFonts w:eastAsia="Arial Unicode MS"/>
          <w:color w:val="000000" w:themeColor="text1"/>
          <w:sz w:val="26"/>
          <w:szCs w:val="26"/>
          <w:u w:color="000000"/>
          <w:bdr w:val="nil"/>
        </w:rPr>
        <w:t xml:space="preserve">Isaiah says that we are spending money for things that we do not need in the first place. </w:t>
      </w:r>
      <w:r w:rsidR="00A052CE" w:rsidRPr="00944103">
        <w:rPr>
          <w:rFonts w:eastAsia="Arial Unicode MS"/>
          <w:color w:val="000000" w:themeColor="text1"/>
          <w:sz w:val="26"/>
          <w:szCs w:val="26"/>
          <w:u w:color="000000"/>
          <w:bdr w:val="nil"/>
        </w:rPr>
        <w:t xml:space="preserve">We are spending money on what is not bread and we are working for </w:t>
      </w:r>
      <w:r w:rsidR="00051CB6" w:rsidRPr="00944103">
        <w:rPr>
          <w:rFonts w:eastAsia="Arial Unicode MS"/>
          <w:color w:val="000000" w:themeColor="text1"/>
          <w:sz w:val="26"/>
          <w:szCs w:val="26"/>
          <w:u w:color="000000"/>
          <w:bdr w:val="nil"/>
        </w:rPr>
        <w:t xml:space="preserve">what does not satisfy. We need a new diet of good and rich food. </w:t>
      </w:r>
    </w:p>
    <w:p w14:paraId="18839BC5" w14:textId="438D1931" w:rsidR="006C26F4" w:rsidRPr="00944103" w:rsidRDefault="006C26F4" w:rsidP="00583997">
      <w:pPr>
        <w:rPr>
          <w:rFonts w:eastAsia="Arial Unicode MS"/>
          <w:color w:val="000000" w:themeColor="text1"/>
          <w:sz w:val="26"/>
          <w:szCs w:val="26"/>
          <w:u w:color="000000"/>
          <w:bdr w:val="nil"/>
        </w:rPr>
      </w:pPr>
      <w:r w:rsidRPr="00944103">
        <w:rPr>
          <w:rFonts w:eastAsia="Arial Unicode MS"/>
          <w:color w:val="000000" w:themeColor="text1"/>
          <w:sz w:val="26"/>
          <w:szCs w:val="26"/>
          <w:u w:color="000000"/>
          <w:bdr w:val="nil"/>
        </w:rPr>
        <w:tab/>
      </w:r>
      <w:r w:rsidR="005270FD" w:rsidRPr="00944103">
        <w:rPr>
          <w:rFonts w:eastAsia="Arial Unicode MS"/>
          <w:color w:val="000000" w:themeColor="text1"/>
          <w:sz w:val="26"/>
          <w:szCs w:val="26"/>
          <w:u w:color="000000"/>
          <w:bdr w:val="nil"/>
        </w:rPr>
        <w:t xml:space="preserve">Have you ever visited someone’s home and they ask you what you want to drink? If </w:t>
      </w:r>
      <w:r w:rsidR="002B27B1" w:rsidRPr="00944103">
        <w:rPr>
          <w:rFonts w:eastAsia="Arial Unicode MS"/>
          <w:color w:val="000000" w:themeColor="text1"/>
          <w:sz w:val="26"/>
          <w:szCs w:val="26"/>
          <w:u w:color="000000"/>
          <w:bdr w:val="nil"/>
        </w:rPr>
        <w:t>you</w:t>
      </w:r>
      <w:r w:rsidR="005270FD" w:rsidRPr="00944103">
        <w:rPr>
          <w:rFonts w:eastAsia="Arial Unicode MS"/>
          <w:color w:val="000000" w:themeColor="text1"/>
          <w:sz w:val="26"/>
          <w:szCs w:val="26"/>
          <w:u w:color="000000"/>
          <w:bdr w:val="nil"/>
        </w:rPr>
        <w:t xml:space="preserve"> weren’t intending to stay very long, </w:t>
      </w:r>
      <w:r w:rsidR="002B27B1" w:rsidRPr="00944103">
        <w:rPr>
          <w:rFonts w:eastAsia="Arial Unicode MS"/>
          <w:color w:val="000000" w:themeColor="text1"/>
          <w:sz w:val="26"/>
          <w:szCs w:val="26"/>
          <w:u w:color="000000"/>
          <w:bdr w:val="nil"/>
        </w:rPr>
        <w:t>you</w:t>
      </w:r>
      <w:r w:rsidR="005270FD" w:rsidRPr="00944103">
        <w:rPr>
          <w:rFonts w:eastAsia="Arial Unicode MS"/>
          <w:color w:val="000000" w:themeColor="text1"/>
          <w:sz w:val="26"/>
          <w:szCs w:val="26"/>
          <w:u w:color="000000"/>
          <w:bdr w:val="nil"/>
        </w:rPr>
        <w:t xml:space="preserve"> may say </w:t>
      </w:r>
      <w:r w:rsidR="002B27B1" w:rsidRPr="00944103">
        <w:rPr>
          <w:rFonts w:eastAsia="Arial Unicode MS"/>
          <w:color w:val="000000" w:themeColor="text1"/>
          <w:sz w:val="26"/>
          <w:szCs w:val="26"/>
          <w:u w:color="000000"/>
          <w:bdr w:val="nil"/>
        </w:rPr>
        <w:t>you</w:t>
      </w:r>
      <w:r w:rsidR="005270FD" w:rsidRPr="00944103">
        <w:rPr>
          <w:rFonts w:eastAsia="Arial Unicode MS"/>
          <w:color w:val="000000" w:themeColor="text1"/>
          <w:sz w:val="26"/>
          <w:szCs w:val="26"/>
          <w:u w:color="000000"/>
          <w:bdr w:val="nil"/>
        </w:rPr>
        <w:t xml:space="preserve"> aren’t thirsty, even if </w:t>
      </w:r>
      <w:r w:rsidR="002B27B1" w:rsidRPr="00944103">
        <w:rPr>
          <w:rFonts w:eastAsia="Arial Unicode MS"/>
          <w:color w:val="000000" w:themeColor="text1"/>
          <w:sz w:val="26"/>
          <w:szCs w:val="26"/>
          <w:u w:color="000000"/>
          <w:bdr w:val="nil"/>
        </w:rPr>
        <w:t>you</w:t>
      </w:r>
      <w:r w:rsidR="005270FD" w:rsidRPr="00944103">
        <w:rPr>
          <w:rFonts w:eastAsia="Arial Unicode MS"/>
          <w:color w:val="000000" w:themeColor="text1"/>
          <w:sz w:val="26"/>
          <w:szCs w:val="26"/>
          <w:u w:color="000000"/>
          <w:bdr w:val="nil"/>
        </w:rPr>
        <w:t xml:space="preserve"> are. Sometimes the host persists. “Are you sure?” </w:t>
      </w:r>
      <w:r w:rsidR="00D973C4" w:rsidRPr="00944103">
        <w:rPr>
          <w:rFonts w:eastAsia="Arial Unicode MS"/>
          <w:color w:val="000000" w:themeColor="text1"/>
          <w:sz w:val="26"/>
          <w:szCs w:val="26"/>
          <w:u w:color="000000"/>
          <w:bdr w:val="nil"/>
        </w:rPr>
        <w:t xml:space="preserve">“How about a cup of coffee or a glass of water?” </w:t>
      </w:r>
      <w:r w:rsidR="0093605D" w:rsidRPr="00944103">
        <w:rPr>
          <w:rFonts w:eastAsia="Arial Unicode MS"/>
          <w:color w:val="000000" w:themeColor="text1"/>
          <w:sz w:val="26"/>
          <w:szCs w:val="26"/>
          <w:u w:color="000000"/>
          <w:bdr w:val="nil"/>
        </w:rPr>
        <w:t>You</w:t>
      </w:r>
      <w:r w:rsidR="001508C6" w:rsidRPr="00944103">
        <w:rPr>
          <w:rFonts w:eastAsia="Arial Unicode MS"/>
          <w:color w:val="000000" w:themeColor="text1"/>
          <w:sz w:val="26"/>
          <w:szCs w:val="26"/>
          <w:u w:color="000000"/>
          <w:bdr w:val="nil"/>
        </w:rPr>
        <w:t xml:space="preserve"> say, no, </w:t>
      </w:r>
      <w:r w:rsidR="0093605D" w:rsidRPr="00944103">
        <w:rPr>
          <w:rFonts w:eastAsia="Arial Unicode MS"/>
          <w:color w:val="000000" w:themeColor="text1"/>
          <w:sz w:val="26"/>
          <w:szCs w:val="26"/>
          <w:u w:color="000000"/>
          <w:bdr w:val="nil"/>
        </w:rPr>
        <w:t>you</w:t>
      </w:r>
      <w:r w:rsidR="001508C6" w:rsidRPr="00944103">
        <w:rPr>
          <w:rFonts w:eastAsia="Arial Unicode MS"/>
          <w:color w:val="000000" w:themeColor="text1"/>
          <w:sz w:val="26"/>
          <w:szCs w:val="26"/>
          <w:u w:color="000000"/>
          <w:bdr w:val="nil"/>
        </w:rPr>
        <w:t xml:space="preserve"> are fine. Isaiah is leaning across the coffee table and saying </w:t>
      </w:r>
      <w:r w:rsidR="001508C6" w:rsidRPr="00944103">
        <w:rPr>
          <w:rFonts w:eastAsia="Arial Unicode MS"/>
          <w:color w:val="000000" w:themeColor="text1"/>
          <w:sz w:val="26"/>
          <w:szCs w:val="26"/>
          <w:u w:color="000000"/>
          <w:bdr w:val="nil"/>
        </w:rPr>
        <w:lastRenderedPageBreak/>
        <w:t xml:space="preserve">to us, “Hey. Stop it. Whether or not you are thirsty, </w:t>
      </w:r>
      <w:proofErr w:type="gramStart"/>
      <w:r w:rsidR="001508C6" w:rsidRPr="00944103">
        <w:rPr>
          <w:rFonts w:eastAsia="Arial Unicode MS"/>
          <w:color w:val="000000" w:themeColor="text1"/>
          <w:sz w:val="26"/>
          <w:szCs w:val="26"/>
          <w:u w:color="000000"/>
          <w:bdr w:val="nil"/>
        </w:rPr>
        <w:t>whether or not</w:t>
      </w:r>
      <w:proofErr w:type="gramEnd"/>
      <w:r w:rsidR="001508C6" w:rsidRPr="00944103">
        <w:rPr>
          <w:rFonts w:eastAsia="Arial Unicode MS"/>
          <w:color w:val="000000" w:themeColor="text1"/>
          <w:sz w:val="26"/>
          <w:szCs w:val="26"/>
          <w:u w:color="000000"/>
          <w:bdr w:val="nil"/>
        </w:rPr>
        <w:t xml:space="preserve"> you are hungry, you need what God has to give.”</w:t>
      </w:r>
      <w:r w:rsidR="002116A5" w:rsidRPr="00944103">
        <w:rPr>
          <w:rStyle w:val="FootnoteReference"/>
          <w:rFonts w:eastAsia="Arial Unicode MS"/>
          <w:color w:val="000000" w:themeColor="text1"/>
          <w:sz w:val="26"/>
          <w:szCs w:val="26"/>
          <w:u w:color="000000"/>
          <w:bdr w:val="nil"/>
        </w:rPr>
        <w:footnoteReference w:id="1"/>
      </w:r>
    </w:p>
    <w:p w14:paraId="592602B1" w14:textId="0440CDE8" w:rsidR="00E47F31" w:rsidRPr="00944103" w:rsidRDefault="00E47F31" w:rsidP="00E47F31">
      <w:pPr>
        <w:rPr>
          <w:rFonts w:eastAsia="Arial Unicode MS"/>
          <w:color w:val="000000" w:themeColor="text1"/>
          <w:sz w:val="26"/>
          <w:szCs w:val="26"/>
          <w:u w:color="000000"/>
          <w:bdr w:val="nil"/>
        </w:rPr>
      </w:pPr>
      <w:r w:rsidRPr="00944103">
        <w:rPr>
          <w:rFonts w:eastAsia="Arial Unicode MS"/>
          <w:color w:val="000000" w:themeColor="text1"/>
          <w:sz w:val="26"/>
          <w:szCs w:val="26"/>
          <w:u w:color="000000"/>
          <w:bdr w:val="nil"/>
        </w:rPr>
        <w:tab/>
        <w:t xml:space="preserve">Isaiah is talking to people who had given up hope. </w:t>
      </w:r>
      <w:r w:rsidR="009921A4" w:rsidRPr="00944103">
        <w:rPr>
          <w:rFonts w:eastAsia="Arial Unicode MS"/>
          <w:color w:val="000000" w:themeColor="text1"/>
          <w:sz w:val="26"/>
          <w:szCs w:val="26"/>
          <w:u w:color="000000"/>
          <w:bdr w:val="nil"/>
        </w:rPr>
        <w:t>They</w:t>
      </w:r>
      <w:r w:rsidRPr="00944103">
        <w:rPr>
          <w:rFonts w:eastAsia="Arial Unicode MS"/>
          <w:color w:val="000000" w:themeColor="text1"/>
          <w:sz w:val="26"/>
          <w:szCs w:val="26"/>
          <w:u w:color="000000"/>
          <w:bdr w:val="nil"/>
        </w:rPr>
        <w:t xml:space="preserve"> </w:t>
      </w:r>
      <w:r w:rsidR="009921A4" w:rsidRPr="00944103">
        <w:rPr>
          <w:rFonts w:eastAsia="Arial Unicode MS"/>
          <w:color w:val="000000" w:themeColor="text1"/>
          <w:sz w:val="26"/>
          <w:szCs w:val="26"/>
          <w:u w:color="000000"/>
          <w:bdr w:val="nil"/>
        </w:rPr>
        <w:t>had</w:t>
      </w:r>
      <w:r w:rsidRPr="00944103">
        <w:rPr>
          <w:rFonts w:eastAsia="Arial Unicode MS"/>
          <w:color w:val="000000" w:themeColor="text1"/>
          <w:sz w:val="26"/>
          <w:szCs w:val="26"/>
          <w:u w:color="000000"/>
          <w:bdr w:val="nil"/>
        </w:rPr>
        <w:t xml:space="preserve"> been conquered, they have had to leave their homes. They are struggling. Isaiah is giving them an image of a meal of wine and milk that is beyond their expectation and hope. Isaiah is inviting everyone to come to the waters, and all those who are hungry but without money, to come and buy and eat. </w:t>
      </w:r>
    </w:p>
    <w:p w14:paraId="5375C3EA" w14:textId="10A5A79A" w:rsidR="00D22056" w:rsidRPr="00944103" w:rsidRDefault="006E7474" w:rsidP="00583997">
      <w:pPr>
        <w:rPr>
          <w:rFonts w:eastAsia="Arial Unicode MS"/>
          <w:color w:val="000000" w:themeColor="text1"/>
          <w:sz w:val="26"/>
          <w:szCs w:val="26"/>
          <w:u w:color="000000"/>
          <w:bdr w:val="nil"/>
        </w:rPr>
      </w:pPr>
      <w:r w:rsidRPr="00944103">
        <w:rPr>
          <w:rFonts w:eastAsia="Arial Unicode MS"/>
          <w:color w:val="000000" w:themeColor="text1"/>
          <w:sz w:val="26"/>
          <w:szCs w:val="26"/>
          <w:u w:color="000000"/>
          <w:bdr w:val="nil"/>
        </w:rPr>
        <w:tab/>
      </w:r>
      <w:r w:rsidR="007A5A4A" w:rsidRPr="00944103">
        <w:rPr>
          <w:rFonts w:eastAsia="Arial Unicode MS"/>
          <w:color w:val="000000" w:themeColor="text1"/>
          <w:sz w:val="26"/>
          <w:szCs w:val="26"/>
          <w:u w:color="000000"/>
          <w:bdr w:val="nil"/>
        </w:rPr>
        <w:t xml:space="preserve">Isaiah says, </w:t>
      </w:r>
      <w:r w:rsidRPr="00944103">
        <w:rPr>
          <w:rFonts w:eastAsia="Arial Unicode MS"/>
          <w:color w:val="000000" w:themeColor="text1"/>
          <w:sz w:val="26"/>
          <w:szCs w:val="26"/>
          <w:u w:color="000000"/>
          <w:bdr w:val="nil"/>
        </w:rPr>
        <w:t>“Listen carefully to me</w:t>
      </w:r>
      <w:r w:rsidR="00BF7BFE" w:rsidRPr="00944103">
        <w:rPr>
          <w:rFonts w:eastAsia="Arial Unicode MS"/>
          <w:color w:val="000000" w:themeColor="text1"/>
          <w:sz w:val="26"/>
          <w:szCs w:val="26"/>
          <w:u w:color="000000"/>
          <w:bdr w:val="nil"/>
        </w:rPr>
        <w:t>…</w:t>
      </w:r>
      <w:r w:rsidRPr="00944103">
        <w:rPr>
          <w:rFonts w:eastAsia="Arial Unicode MS"/>
          <w:color w:val="000000" w:themeColor="text1"/>
          <w:sz w:val="26"/>
          <w:szCs w:val="26"/>
          <w:u w:color="000000"/>
          <w:bdr w:val="nil"/>
        </w:rPr>
        <w:t>Listen and come to me; listen, and you will</w:t>
      </w:r>
      <w:r w:rsidR="00BF7BFE" w:rsidRPr="00944103">
        <w:rPr>
          <w:rFonts w:eastAsia="Arial Unicode MS"/>
          <w:color w:val="000000" w:themeColor="text1"/>
          <w:sz w:val="26"/>
          <w:szCs w:val="26"/>
          <w:u w:color="000000"/>
          <w:bdr w:val="nil"/>
        </w:rPr>
        <w:t xml:space="preserve"> live.” </w:t>
      </w:r>
      <w:r w:rsidR="001E2E7F" w:rsidRPr="00944103">
        <w:rPr>
          <w:rFonts w:eastAsia="Arial Unicode MS"/>
          <w:color w:val="000000" w:themeColor="text1"/>
          <w:sz w:val="26"/>
          <w:szCs w:val="26"/>
          <w:u w:color="000000"/>
          <w:bdr w:val="nil"/>
        </w:rPr>
        <w:t xml:space="preserve">A relationship with God based on God’s steadfast love for us is our greatest need and the richest nourishment of our lives. </w:t>
      </w:r>
      <w:proofErr w:type="gramStart"/>
      <w:r w:rsidR="00FB490F" w:rsidRPr="00944103">
        <w:rPr>
          <w:rFonts w:eastAsia="Arial Unicode MS"/>
          <w:color w:val="000000" w:themeColor="text1"/>
          <w:sz w:val="26"/>
          <w:szCs w:val="26"/>
          <w:u w:color="000000"/>
          <w:bdr w:val="nil"/>
        </w:rPr>
        <w:t>All of</w:t>
      </w:r>
      <w:proofErr w:type="gramEnd"/>
      <w:r w:rsidR="00FB490F" w:rsidRPr="00944103">
        <w:rPr>
          <w:rFonts w:eastAsia="Arial Unicode MS"/>
          <w:color w:val="000000" w:themeColor="text1"/>
          <w:sz w:val="26"/>
          <w:szCs w:val="26"/>
          <w:u w:color="000000"/>
          <w:bdr w:val="nil"/>
        </w:rPr>
        <w:t xml:space="preserve"> those things in life that we chase after that we think will make us happy, those are just </w:t>
      </w:r>
      <w:r w:rsidR="00E1380E" w:rsidRPr="00944103">
        <w:rPr>
          <w:rFonts w:eastAsia="Arial Unicode MS"/>
          <w:color w:val="000000" w:themeColor="text1"/>
          <w:sz w:val="26"/>
          <w:szCs w:val="26"/>
          <w:u w:color="000000"/>
          <w:bdr w:val="nil"/>
        </w:rPr>
        <w:t xml:space="preserve">wasted calories without any nutrition. </w:t>
      </w:r>
      <w:r w:rsidR="00D22056" w:rsidRPr="00944103">
        <w:rPr>
          <w:rFonts w:eastAsia="Arial Unicode MS"/>
          <w:color w:val="000000" w:themeColor="text1"/>
          <w:sz w:val="26"/>
          <w:szCs w:val="26"/>
          <w:u w:color="000000"/>
          <w:bdr w:val="nil"/>
        </w:rPr>
        <w:t xml:space="preserve">We crave satisfaction, so we go, go, go to fill that hole inside of us. We buy what we think will give us satisfaction. We try to make other people happy because we think it will make us happy. And in the </w:t>
      </w:r>
      <w:proofErr w:type="gramStart"/>
      <w:r w:rsidR="00D22056" w:rsidRPr="00944103">
        <w:rPr>
          <w:rFonts w:eastAsia="Arial Unicode MS"/>
          <w:color w:val="000000" w:themeColor="text1"/>
          <w:sz w:val="26"/>
          <w:szCs w:val="26"/>
          <w:u w:color="000000"/>
          <w:bdr w:val="nil"/>
        </w:rPr>
        <w:t>end</w:t>
      </w:r>
      <w:proofErr w:type="gramEnd"/>
      <w:r w:rsidR="00D22056" w:rsidRPr="00944103">
        <w:rPr>
          <w:rFonts w:eastAsia="Arial Unicode MS"/>
          <w:color w:val="000000" w:themeColor="text1"/>
          <w:sz w:val="26"/>
          <w:szCs w:val="26"/>
          <w:u w:color="000000"/>
          <w:bdr w:val="nil"/>
        </w:rPr>
        <w:t xml:space="preserve"> we are drained and still thirsting for more. </w:t>
      </w:r>
      <w:r w:rsidR="004709BB" w:rsidRPr="00944103">
        <w:rPr>
          <w:rFonts w:eastAsia="Arial Unicode MS"/>
          <w:color w:val="000000" w:themeColor="text1"/>
          <w:sz w:val="26"/>
          <w:szCs w:val="26"/>
          <w:u w:color="000000"/>
          <w:bdr w:val="nil"/>
        </w:rPr>
        <w:t xml:space="preserve">Any way of life that turns us away from God is a way of life that leads to our starvation and death. </w:t>
      </w:r>
    </w:p>
    <w:p w14:paraId="302AC58D" w14:textId="0EC11115" w:rsidR="00DD3CC8" w:rsidRPr="00944103" w:rsidRDefault="00DD3CC8" w:rsidP="00DD3CC8">
      <w:pPr>
        <w:ind w:firstLine="720"/>
        <w:rPr>
          <w:rFonts w:eastAsia="Arial Unicode MS"/>
          <w:color w:val="000000" w:themeColor="text1"/>
          <w:sz w:val="26"/>
          <w:szCs w:val="26"/>
          <w:u w:color="000000"/>
          <w:bdr w:val="nil"/>
        </w:rPr>
      </w:pPr>
      <w:r w:rsidRPr="00944103">
        <w:rPr>
          <w:rFonts w:eastAsia="Arial Unicode MS"/>
          <w:color w:val="000000" w:themeColor="text1"/>
          <w:sz w:val="26"/>
          <w:szCs w:val="26"/>
          <w:u w:color="000000"/>
          <w:bdr w:val="nil"/>
        </w:rPr>
        <w:t>All of you who are thirsty, come to the water! Maybe Isaiah received this word from God after visiting a market with people rushing to buy, struggling to sell, and some begging for a handout so they might too taste their daily bread. We have needs, we even say it in the Lord’s Prayer: give us this day our daily bread. Isaiah reminds us that what we really need is God. But we rush around seeking something that can never fully satisfy. God calls us into deeper fellowship, God has the best wine and milk</w:t>
      </w:r>
      <w:r w:rsidR="00446059" w:rsidRPr="00944103">
        <w:rPr>
          <w:rFonts w:eastAsia="Arial Unicode MS"/>
          <w:color w:val="000000" w:themeColor="text1"/>
          <w:sz w:val="26"/>
          <w:szCs w:val="26"/>
          <w:u w:color="000000"/>
          <w:bdr w:val="nil"/>
        </w:rPr>
        <w:t xml:space="preserve"> and</w:t>
      </w:r>
      <w:r w:rsidRPr="00944103">
        <w:rPr>
          <w:rFonts w:eastAsia="Arial Unicode MS"/>
          <w:color w:val="000000" w:themeColor="text1"/>
          <w:sz w:val="26"/>
          <w:szCs w:val="26"/>
          <w:u w:color="000000"/>
          <w:bdr w:val="nil"/>
        </w:rPr>
        <w:t xml:space="preserve"> the best bread available. But we rush past God seeking to buy what God has already provided us freely. Only in fellowship with God are we truly fulfilled. Give ear and come to me, hear me, that your soul may live. We are truly alive only in covenant with the God in whom we live and move and have our being. We are called to be the people of God. In our lives we will struggle, but we must always remember that we are people of God and that we are called to a life of joy. </w:t>
      </w:r>
    </w:p>
    <w:p w14:paraId="323EC513" w14:textId="2885FE63" w:rsidR="007A5A4A" w:rsidRPr="00944103" w:rsidRDefault="00DD3CC8" w:rsidP="00DD3CC8">
      <w:pPr>
        <w:rPr>
          <w:rFonts w:eastAsia="Arial Unicode MS"/>
          <w:color w:val="000000" w:themeColor="text1"/>
          <w:sz w:val="26"/>
          <w:szCs w:val="26"/>
          <w:u w:color="000000"/>
          <w:bdr w:val="nil"/>
        </w:rPr>
      </w:pPr>
      <w:r w:rsidRPr="00944103">
        <w:rPr>
          <w:rFonts w:eastAsia="Arial Unicode MS"/>
          <w:color w:val="000000" w:themeColor="text1"/>
          <w:sz w:val="26"/>
          <w:szCs w:val="26"/>
          <w:u w:color="000000"/>
          <w:bdr w:val="nil"/>
        </w:rPr>
        <w:tab/>
        <w:t>We live in the world and we participate in its problems. We work and pay taxes but that is not all there is to our lives. We are God’s own people and through everything, good times and bad times, we are called to remember that we are constantly called to come back to God. No matter what we have done, we can and will be forgiven. God loves us and is always with us. This Lent may we focus on being with God</w:t>
      </w:r>
      <w:r w:rsidR="009921A4" w:rsidRPr="00944103">
        <w:rPr>
          <w:rFonts w:eastAsia="Arial Unicode MS"/>
          <w:color w:val="000000" w:themeColor="text1"/>
          <w:sz w:val="26"/>
          <w:szCs w:val="26"/>
          <w:u w:color="000000"/>
          <w:bdr w:val="nil"/>
        </w:rPr>
        <w:t xml:space="preserve"> and</w:t>
      </w:r>
      <w:r w:rsidRPr="00944103">
        <w:rPr>
          <w:rFonts w:eastAsia="Arial Unicode MS"/>
          <w:color w:val="000000" w:themeColor="text1"/>
          <w:sz w:val="26"/>
          <w:szCs w:val="26"/>
          <w:u w:color="000000"/>
          <w:bdr w:val="nil"/>
        </w:rPr>
        <w:t xml:space="preserve"> spending time with God</w:t>
      </w:r>
      <w:r w:rsidR="009921A4" w:rsidRPr="00944103">
        <w:rPr>
          <w:rFonts w:eastAsia="Arial Unicode MS"/>
          <w:color w:val="000000" w:themeColor="text1"/>
          <w:sz w:val="26"/>
          <w:szCs w:val="26"/>
          <w:u w:color="000000"/>
          <w:bdr w:val="nil"/>
        </w:rPr>
        <w:t>.</w:t>
      </w:r>
      <w:r w:rsidRPr="00944103">
        <w:rPr>
          <w:rFonts w:eastAsia="Arial Unicode MS"/>
          <w:color w:val="000000" w:themeColor="text1"/>
          <w:sz w:val="26"/>
          <w:szCs w:val="26"/>
          <w:u w:color="000000"/>
          <w:bdr w:val="nil"/>
        </w:rPr>
        <w:t xml:space="preserve"> </w:t>
      </w:r>
    </w:p>
    <w:p w14:paraId="582986ED" w14:textId="11D6AC84" w:rsidR="00DD3CC8" w:rsidRPr="00944103" w:rsidRDefault="00DD3CC8" w:rsidP="00DD3CC8">
      <w:pPr>
        <w:rPr>
          <w:rFonts w:eastAsia="Arial Unicode MS"/>
          <w:color w:val="000000" w:themeColor="text1"/>
          <w:sz w:val="26"/>
          <w:szCs w:val="26"/>
          <w:u w:color="000000"/>
          <w:bdr w:val="nil"/>
        </w:rPr>
      </w:pPr>
      <w:r w:rsidRPr="00944103">
        <w:rPr>
          <w:rFonts w:eastAsia="Arial Unicode MS"/>
          <w:color w:val="000000" w:themeColor="text1"/>
          <w:sz w:val="26"/>
          <w:szCs w:val="26"/>
          <w:u w:color="000000"/>
          <w:bdr w:val="nil"/>
        </w:rPr>
        <w:tab/>
        <w:t xml:space="preserve">There is a Hebrew myth that an angel comes down from heaven when a child is born, takes the child under her wing, and shares the story of the Jewish people, their call into being by God, their trials and tribulations, and their covenant with God. Then the angel places a finger on the upper lip of the child, creating the indentation that each human being has there, and says, “Forget.” That child then journeys through life trying to remember. This is the story of our lives. We forget God, and like the prodigal sons and daughters, we go off and seek our own way. We search for God in the far country when God waits for us at home. At some point in our lives, we wake up to the presence of </w:t>
      </w:r>
      <w:r w:rsidRPr="00944103">
        <w:rPr>
          <w:rFonts w:eastAsia="Arial Unicode MS"/>
          <w:color w:val="000000" w:themeColor="text1"/>
          <w:sz w:val="26"/>
          <w:szCs w:val="26"/>
          <w:u w:color="000000"/>
          <w:bdr w:val="nil"/>
        </w:rPr>
        <w:lastRenderedPageBreak/>
        <w:t>something more and attempt to find our way home.</w:t>
      </w:r>
      <w:r w:rsidRPr="00944103">
        <w:rPr>
          <w:rStyle w:val="FootnoteReference"/>
          <w:rFonts w:eastAsia="Arial Unicode MS"/>
          <w:color w:val="000000" w:themeColor="text1"/>
          <w:sz w:val="26"/>
          <w:szCs w:val="26"/>
          <w:u w:color="000000"/>
          <w:bdr w:val="nil"/>
        </w:rPr>
        <w:footnoteReference w:id="2"/>
      </w:r>
      <w:r w:rsidRPr="00944103">
        <w:rPr>
          <w:rFonts w:eastAsia="Arial Unicode MS"/>
          <w:color w:val="000000" w:themeColor="text1"/>
          <w:sz w:val="26"/>
          <w:szCs w:val="26"/>
          <w:u w:color="000000"/>
          <w:bdr w:val="nil"/>
        </w:rPr>
        <w:t xml:space="preserve"> The journey is over when we remember that God lives at the center of our being. </w:t>
      </w:r>
    </w:p>
    <w:p w14:paraId="70CC2E15" w14:textId="77777777" w:rsidR="00E47F31" w:rsidRPr="00944103" w:rsidRDefault="00E47F31" w:rsidP="00E47F31">
      <w:pPr>
        <w:ind w:firstLine="720"/>
        <w:rPr>
          <w:rFonts w:eastAsia="Arial Unicode MS"/>
          <w:color w:val="000000" w:themeColor="text1"/>
          <w:sz w:val="26"/>
          <w:szCs w:val="26"/>
          <w:u w:color="000000"/>
          <w:bdr w:val="nil"/>
        </w:rPr>
      </w:pPr>
      <w:r w:rsidRPr="00944103">
        <w:rPr>
          <w:rFonts w:eastAsia="Arial Unicode MS"/>
          <w:color w:val="000000" w:themeColor="text1"/>
          <w:sz w:val="26"/>
          <w:szCs w:val="26"/>
          <w:u w:color="000000"/>
          <w:bdr w:val="nil"/>
        </w:rPr>
        <w:t xml:space="preserve">Lent is an opportunity for us to think about how we have wandered away from God, how life has lost its meaning in pursuit of a promotion or raise, how we have gotten buried under the demands of economic and social status. Lent is a chance for us to hear again God’s offer of love and relationship with us as the true way for our lives. </w:t>
      </w:r>
    </w:p>
    <w:p w14:paraId="47ACCBCB" w14:textId="2C1118DA" w:rsidR="00E47F31" w:rsidRPr="00944103" w:rsidRDefault="005819B6" w:rsidP="00E47F31">
      <w:pPr>
        <w:ind w:firstLine="720"/>
        <w:rPr>
          <w:rFonts w:eastAsia="Arial Unicode MS"/>
          <w:color w:val="000000" w:themeColor="text1"/>
          <w:sz w:val="26"/>
          <w:szCs w:val="26"/>
          <w:u w:color="000000"/>
          <w:bdr w:val="nil"/>
        </w:rPr>
      </w:pPr>
      <w:r w:rsidRPr="00944103">
        <w:rPr>
          <w:rFonts w:eastAsia="Arial Unicode MS"/>
          <w:color w:val="000000" w:themeColor="text1"/>
          <w:sz w:val="26"/>
          <w:szCs w:val="26"/>
          <w:u w:color="000000"/>
          <w:bdr w:val="nil"/>
        </w:rPr>
        <w:t>All of you who are thirsty, come to the water! We are a nation of exhausted and overstressed adults raising overscheduled children. When we have spare time</w:t>
      </w:r>
      <w:r w:rsidR="00E47F31" w:rsidRPr="00944103">
        <w:rPr>
          <w:rFonts w:eastAsia="Arial Unicode MS"/>
          <w:color w:val="000000" w:themeColor="text1"/>
          <w:sz w:val="26"/>
          <w:szCs w:val="26"/>
          <w:u w:color="000000"/>
          <w:bdr w:val="nil"/>
        </w:rPr>
        <w:t>,</w:t>
      </w:r>
      <w:r w:rsidRPr="00944103">
        <w:rPr>
          <w:rFonts w:eastAsia="Arial Unicode MS"/>
          <w:color w:val="000000" w:themeColor="text1"/>
          <w:sz w:val="26"/>
          <w:szCs w:val="26"/>
          <w:u w:color="000000"/>
          <w:bdr w:val="nil"/>
        </w:rPr>
        <w:t xml:space="preserve"> we fill it full because we are desperate to find joy and meaning in our lives. We need to cultivate sleep and play and let go of exhaustion as a status symbol and productivity as self-worth. </w:t>
      </w:r>
      <w:r w:rsidR="00E47F31" w:rsidRPr="00944103">
        <w:rPr>
          <w:rFonts w:eastAsia="Arial Unicode MS"/>
          <w:color w:val="000000" w:themeColor="text1"/>
          <w:sz w:val="26"/>
          <w:szCs w:val="26"/>
          <w:u w:color="000000"/>
          <w:bdr w:val="nil"/>
        </w:rPr>
        <w:t xml:space="preserve">We need to go on a walk for no reason as we listen to the birds and the wind. Or go to a movie, read a book, or go out with your friends. Or take a nap. Not getting enough sleep is linked to diabetes, heart disease, obesity and depression. Go to sleep. We think that it’s a sign of how busy we are or how productive we are to work late into the </w:t>
      </w:r>
      <w:proofErr w:type="gramStart"/>
      <w:r w:rsidR="00E47F31" w:rsidRPr="00944103">
        <w:rPr>
          <w:rFonts w:eastAsia="Arial Unicode MS"/>
          <w:color w:val="000000" w:themeColor="text1"/>
          <w:sz w:val="26"/>
          <w:szCs w:val="26"/>
          <w:u w:color="000000"/>
          <w:bdr w:val="nil"/>
        </w:rPr>
        <w:t>night, but</w:t>
      </w:r>
      <w:proofErr w:type="gramEnd"/>
      <w:r w:rsidR="00E47F31" w:rsidRPr="00944103">
        <w:rPr>
          <w:rFonts w:eastAsia="Arial Unicode MS"/>
          <w:color w:val="000000" w:themeColor="text1"/>
          <w:sz w:val="26"/>
          <w:szCs w:val="26"/>
          <w:u w:color="000000"/>
          <w:bdr w:val="nil"/>
        </w:rPr>
        <w:t xml:space="preserve"> driving while you are sleepy is as dangerous as driving while intoxicated. We think that we can push through, that we can handle it. But we can’t. </w:t>
      </w:r>
    </w:p>
    <w:p w14:paraId="78DA96EA" w14:textId="7016604D" w:rsidR="00CC0E45" w:rsidRPr="00944103" w:rsidRDefault="005819B6" w:rsidP="005819B6">
      <w:pPr>
        <w:ind w:firstLine="720"/>
        <w:rPr>
          <w:rFonts w:eastAsia="Arial Unicode MS"/>
          <w:color w:val="000000" w:themeColor="text1"/>
          <w:sz w:val="26"/>
          <w:szCs w:val="26"/>
          <w:u w:color="000000"/>
          <w:bdr w:val="nil"/>
        </w:rPr>
      </w:pPr>
      <w:r w:rsidRPr="00944103">
        <w:rPr>
          <w:rFonts w:eastAsia="Arial Unicode MS"/>
          <w:color w:val="000000" w:themeColor="text1"/>
          <w:sz w:val="26"/>
          <w:szCs w:val="26"/>
          <w:u w:color="000000"/>
          <w:bdr w:val="nil"/>
        </w:rPr>
        <w:t xml:space="preserve">I wonder what you think is going </w:t>
      </w:r>
      <w:proofErr w:type="gramStart"/>
      <w:r w:rsidRPr="00944103">
        <w:rPr>
          <w:rFonts w:eastAsia="Arial Unicode MS"/>
          <w:color w:val="000000" w:themeColor="text1"/>
          <w:sz w:val="26"/>
          <w:szCs w:val="26"/>
          <w:u w:color="000000"/>
          <w:bdr w:val="nil"/>
        </w:rPr>
        <w:t>really well</w:t>
      </w:r>
      <w:proofErr w:type="gramEnd"/>
      <w:r w:rsidRPr="00944103">
        <w:rPr>
          <w:rFonts w:eastAsia="Arial Unicode MS"/>
          <w:color w:val="000000" w:themeColor="text1"/>
          <w:sz w:val="26"/>
          <w:szCs w:val="26"/>
          <w:u w:color="000000"/>
          <w:bdr w:val="nil"/>
        </w:rPr>
        <w:t xml:space="preserve"> in your life.  Maybe you get enough sleep, you work out, you eat healthy food, you cook, you take time off</w:t>
      </w:r>
      <w:r w:rsidR="00E47F31" w:rsidRPr="00944103">
        <w:rPr>
          <w:rFonts w:eastAsia="Arial Unicode MS"/>
          <w:color w:val="000000" w:themeColor="text1"/>
          <w:sz w:val="26"/>
          <w:szCs w:val="26"/>
          <w:u w:color="000000"/>
          <w:bdr w:val="nil"/>
        </w:rPr>
        <w:t>?</w:t>
      </w:r>
      <w:r w:rsidRPr="00944103">
        <w:rPr>
          <w:rFonts w:eastAsia="Arial Unicode MS"/>
          <w:color w:val="000000" w:themeColor="text1"/>
          <w:sz w:val="26"/>
          <w:szCs w:val="26"/>
          <w:u w:color="000000"/>
          <w:bdr w:val="nil"/>
        </w:rPr>
        <w:t xml:space="preserve"> You are present with your kids, you have a sense of control over your money</w:t>
      </w:r>
      <w:r w:rsidR="00E47F31" w:rsidRPr="00944103">
        <w:rPr>
          <w:rFonts w:eastAsia="Arial Unicode MS"/>
          <w:color w:val="000000" w:themeColor="text1"/>
          <w:sz w:val="26"/>
          <w:szCs w:val="26"/>
          <w:u w:color="000000"/>
          <w:bdr w:val="nil"/>
        </w:rPr>
        <w:t xml:space="preserve">? </w:t>
      </w:r>
      <w:r w:rsidRPr="00944103">
        <w:rPr>
          <w:rFonts w:eastAsia="Arial Unicode MS"/>
          <w:color w:val="000000" w:themeColor="text1"/>
          <w:sz w:val="26"/>
          <w:szCs w:val="26"/>
          <w:u w:color="000000"/>
          <w:bdr w:val="nil"/>
        </w:rPr>
        <w:t>You have meaningful work that doesn’t consume you, you have time to piddle, and time with family and close friends</w:t>
      </w:r>
      <w:r w:rsidR="00E47F31" w:rsidRPr="00944103">
        <w:rPr>
          <w:rFonts w:eastAsia="Arial Unicode MS"/>
          <w:color w:val="000000" w:themeColor="text1"/>
          <w:sz w:val="26"/>
          <w:szCs w:val="26"/>
          <w:u w:color="000000"/>
          <w:bdr w:val="nil"/>
        </w:rPr>
        <w:t>?</w:t>
      </w:r>
      <w:r w:rsidRPr="00944103">
        <w:rPr>
          <w:rFonts w:eastAsia="Arial Unicode MS"/>
          <w:color w:val="000000" w:themeColor="text1"/>
          <w:sz w:val="26"/>
          <w:szCs w:val="26"/>
          <w:u w:color="000000"/>
          <w:bdr w:val="nil"/>
        </w:rPr>
        <w:t xml:space="preserve"> You have time to just hang out</w:t>
      </w:r>
      <w:r w:rsidR="00E47F31" w:rsidRPr="00944103">
        <w:rPr>
          <w:rFonts w:eastAsia="Arial Unicode MS"/>
          <w:color w:val="000000" w:themeColor="text1"/>
          <w:sz w:val="26"/>
          <w:szCs w:val="26"/>
          <w:u w:color="000000"/>
          <w:bdr w:val="nil"/>
        </w:rPr>
        <w:t>?</w:t>
      </w:r>
      <w:r w:rsidRPr="00944103">
        <w:rPr>
          <w:rFonts w:eastAsia="Arial Unicode MS"/>
          <w:color w:val="000000" w:themeColor="text1"/>
          <w:sz w:val="26"/>
          <w:szCs w:val="26"/>
          <w:u w:color="000000"/>
          <w:bdr w:val="nil"/>
        </w:rPr>
        <w:t xml:space="preserve"> </w:t>
      </w:r>
      <w:proofErr w:type="gramStart"/>
      <w:r w:rsidRPr="00944103">
        <w:rPr>
          <w:rFonts w:eastAsia="Arial Unicode MS"/>
          <w:color w:val="000000" w:themeColor="text1"/>
          <w:sz w:val="26"/>
          <w:szCs w:val="26"/>
          <w:u w:color="000000"/>
          <w:bdr w:val="nil"/>
        </w:rPr>
        <w:t>All of</w:t>
      </w:r>
      <w:proofErr w:type="gramEnd"/>
      <w:r w:rsidRPr="00944103">
        <w:rPr>
          <w:rFonts w:eastAsia="Arial Unicode MS"/>
          <w:color w:val="000000" w:themeColor="text1"/>
          <w:sz w:val="26"/>
          <w:szCs w:val="26"/>
          <w:u w:color="000000"/>
          <w:bdr w:val="nil"/>
        </w:rPr>
        <w:t xml:space="preserve"> those things are ingredients for joy and meaning.</w:t>
      </w:r>
      <w:r w:rsidRPr="00944103">
        <w:rPr>
          <w:rStyle w:val="FootnoteReference"/>
          <w:sz w:val="26"/>
          <w:szCs w:val="26"/>
        </w:rPr>
        <w:footnoteReference w:id="3"/>
      </w:r>
      <w:r w:rsidRPr="00944103">
        <w:rPr>
          <w:rFonts w:eastAsia="Arial Unicode MS"/>
          <w:color w:val="000000" w:themeColor="text1"/>
          <w:sz w:val="26"/>
          <w:szCs w:val="26"/>
          <w:u w:color="000000"/>
          <w:bdr w:val="nil"/>
        </w:rPr>
        <w:t xml:space="preserve"> </w:t>
      </w:r>
      <w:r w:rsidRPr="00944103">
        <w:rPr>
          <w:sz w:val="26"/>
          <w:szCs w:val="26"/>
        </w:rPr>
        <w:t>I</w:t>
      </w:r>
      <w:r w:rsidRPr="00944103">
        <w:rPr>
          <w:rFonts w:eastAsia="Arial Unicode MS"/>
          <w:color w:val="000000" w:themeColor="text1"/>
          <w:sz w:val="26"/>
          <w:szCs w:val="26"/>
          <w:u w:color="000000"/>
          <w:bdr w:val="nil"/>
        </w:rPr>
        <w:t xml:space="preserve">t is holy and good to be quiet and happy. I hope that the ingredients for joy and meaning in your life include play and rest. Take a nap today. Take something off your to-do list. Say no. Choose </w:t>
      </w:r>
      <w:proofErr w:type="gramStart"/>
      <w:r w:rsidRPr="00944103">
        <w:rPr>
          <w:rFonts w:eastAsia="Arial Unicode MS"/>
          <w:color w:val="000000" w:themeColor="text1"/>
          <w:sz w:val="26"/>
          <w:szCs w:val="26"/>
          <w:u w:color="000000"/>
          <w:bdr w:val="nil"/>
        </w:rPr>
        <w:t>play</w:t>
      </w:r>
      <w:proofErr w:type="gramEnd"/>
      <w:r w:rsidRPr="00944103">
        <w:rPr>
          <w:rFonts w:eastAsia="Arial Unicode MS"/>
          <w:color w:val="000000" w:themeColor="text1"/>
          <w:sz w:val="26"/>
          <w:szCs w:val="26"/>
          <w:u w:color="000000"/>
          <w:bdr w:val="nil"/>
        </w:rPr>
        <w:t xml:space="preserve"> and rest. </w:t>
      </w:r>
      <w:r w:rsidR="009921A4" w:rsidRPr="00944103">
        <w:rPr>
          <w:rFonts w:eastAsia="Arial Unicode MS"/>
          <w:color w:val="000000" w:themeColor="text1"/>
          <w:sz w:val="26"/>
          <w:szCs w:val="26"/>
          <w:u w:color="000000"/>
          <w:bdr w:val="nil"/>
        </w:rPr>
        <w:t xml:space="preserve">Drink from the water God is offering. You are thirsty, whether you realize it or not. Just drink. It will give </w:t>
      </w:r>
      <w:proofErr w:type="spellStart"/>
      <w:r w:rsidR="009921A4" w:rsidRPr="00944103">
        <w:rPr>
          <w:rFonts w:eastAsia="Arial Unicode MS"/>
          <w:color w:val="000000" w:themeColor="text1"/>
          <w:sz w:val="26"/>
          <w:szCs w:val="26"/>
          <w:u w:color="000000"/>
          <w:bdr w:val="nil"/>
        </w:rPr>
        <w:t>you</w:t>
      </w:r>
      <w:proofErr w:type="spellEnd"/>
      <w:r w:rsidR="009921A4" w:rsidRPr="00944103">
        <w:rPr>
          <w:rFonts w:eastAsia="Arial Unicode MS"/>
          <w:color w:val="000000" w:themeColor="text1"/>
          <w:sz w:val="26"/>
          <w:szCs w:val="26"/>
          <w:u w:color="000000"/>
          <w:bdr w:val="nil"/>
        </w:rPr>
        <w:t xml:space="preserve"> life, thanks be to God, </w:t>
      </w:r>
      <w:r w:rsidR="003C12D2" w:rsidRPr="00944103">
        <w:rPr>
          <w:rFonts w:eastAsia="Arial Unicode MS"/>
          <w:color w:val="000000" w:themeColor="text1"/>
          <w:sz w:val="26"/>
          <w:szCs w:val="26"/>
          <w:u w:color="000000"/>
          <w:bdr w:val="nil"/>
        </w:rPr>
        <w:t xml:space="preserve">Amen. </w:t>
      </w:r>
    </w:p>
    <w:p w14:paraId="70335539" w14:textId="77777777" w:rsidR="009921A4" w:rsidRPr="00944103" w:rsidRDefault="009921A4" w:rsidP="009921A4">
      <w:pPr>
        <w:ind w:firstLine="720"/>
        <w:rPr>
          <w:rFonts w:eastAsia="Arial Unicode MS"/>
          <w:color w:val="000000" w:themeColor="text1"/>
          <w:sz w:val="26"/>
          <w:szCs w:val="26"/>
          <w:u w:color="000000"/>
          <w:bdr w:val="nil"/>
        </w:rPr>
      </w:pPr>
    </w:p>
    <w:p w14:paraId="12A8AD7D" w14:textId="7C595547" w:rsidR="009921A4" w:rsidRPr="00944103" w:rsidRDefault="009921A4" w:rsidP="009921A4">
      <w:pPr>
        <w:ind w:firstLine="720"/>
        <w:rPr>
          <w:rFonts w:eastAsia="Arial Unicode MS"/>
          <w:color w:val="000000" w:themeColor="text1"/>
          <w:sz w:val="26"/>
          <w:szCs w:val="26"/>
          <w:u w:color="000000"/>
          <w:bdr w:val="nil"/>
        </w:rPr>
      </w:pPr>
    </w:p>
    <w:sectPr w:rsidR="009921A4" w:rsidRPr="00944103"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82FB" w14:textId="77777777" w:rsidR="00A818F3" w:rsidRDefault="00A818F3" w:rsidP="00CD0262">
      <w:r>
        <w:separator/>
      </w:r>
    </w:p>
  </w:endnote>
  <w:endnote w:type="continuationSeparator" w:id="0">
    <w:p w14:paraId="565AFE88" w14:textId="77777777" w:rsidR="00A818F3" w:rsidRDefault="00A818F3"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98E4" w14:textId="77777777" w:rsidR="00A818F3" w:rsidRDefault="00A818F3" w:rsidP="00CD0262">
      <w:r>
        <w:separator/>
      </w:r>
    </w:p>
  </w:footnote>
  <w:footnote w:type="continuationSeparator" w:id="0">
    <w:p w14:paraId="382C695C" w14:textId="77777777" w:rsidR="00A818F3" w:rsidRDefault="00A818F3" w:rsidP="00CD0262">
      <w:r>
        <w:continuationSeparator/>
      </w:r>
    </w:p>
  </w:footnote>
  <w:footnote w:id="1">
    <w:p w14:paraId="7B22C977" w14:textId="31B47500" w:rsidR="002116A5" w:rsidRPr="002116A5" w:rsidRDefault="002116A5" w:rsidP="002116A5">
      <w:pPr>
        <w:pStyle w:val="Heading5"/>
        <w:spacing w:before="0" w:line="285" w:lineRule="atLeast"/>
        <w:rPr>
          <w:rFonts w:ascii="Times New Roman" w:hAnsi="Times New Roman" w:cs="Times New Roman"/>
          <w:color w:val="000000" w:themeColor="text1"/>
          <w:sz w:val="16"/>
          <w:szCs w:val="16"/>
        </w:rPr>
      </w:pPr>
      <w:r w:rsidRPr="002116A5">
        <w:rPr>
          <w:rStyle w:val="FootnoteReference"/>
          <w:rFonts w:ascii="Times New Roman" w:hAnsi="Times New Roman" w:cs="Times New Roman"/>
          <w:color w:val="000000" w:themeColor="text1"/>
          <w:sz w:val="16"/>
          <w:szCs w:val="16"/>
        </w:rPr>
        <w:footnoteRef/>
      </w:r>
      <w:r w:rsidRPr="002116A5">
        <w:rPr>
          <w:rFonts w:ascii="Times New Roman" w:hAnsi="Times New Roman" w:cs="Times New Roman"/>
          <w:color w:val="000000" w:themeColor="text1"/>
          <w:sz w:val="16"/>
          <w:szCs w:val="16"/>
        </w:rPr>
        <w:t xml:space="preserve"> From </w:t>
      </w:r>
      <w:hyperlink r:id="rId1" w:history="1">
        <w:r w:rsidRPr="002116A5">
          <w:rPr>
            <w:rStyle w:val="a-size-medium"/>
            <w:rFonts w:ascii="Times New Roman" w:hAnsi="Times New Roman" w:cs="Times New Roman"/>
            <w:color w:val="000000" w:themeColor="text1"/>
            <w:sz w:val="16"/>
            <w:szCs w:val="16"/>
          </w:rPr>
          <w:t>Feasting on the Word: Year C, Volume 2: Lent through Eastertide</w:t>
        </w:r>
      </w:hyperlink>
      <w:r>
        <w:rPr>
          <w:rFonts w:ascii="Times New Roman" w:hAnsi="Times New Roman" w:cs="Times New Roman"/>
          <w:color w:val="000000" w:themeColor="text1"/>
          <w:sz w:val="16"/>
          <w:szCs w:val="16"/>
        </w:rPr>
        <w:t xml:space="preserve">. </w:t>
      </w:r>
      <w:r w:rsidRPr="002116A5">
        <w:rPr>
          <w:rStyle w:val="a-size-base"/>
          <w:rFonts w:ascii="Times New Roman" w:hAnsi="Times New Roman" w:cs="Times New Roman"/>
          <w:color w:val="000000" w:themeColor="text1"/>
          <w:sz w:val="16"/>
          <w:szCs w:val="16"/>
        </w:rPr>
        <w:t>David L. Bartlett,</w:t>
      </w:r>
      <w:r w:rsidRPr="002116A5">
        <w:rPr>
          <w:rStyle w:val="apple-converted-space"/>
          <w:rFonts w:ascii="Times New Roman" w:hAnsi="Times New Roman" w:cs="Times New Roman"/>
          <w:color w:val="000000" w:themeColor="text1"/>
          <w:sz w:val="16"/>
          <w:szCs w:val="16"/>
        </w:rPr>
        <w:t> </w:t>
      </w:r>
      <w:r w:rsidRPr="002116A5">
        <w:rPr>
          <w:rStyle w:val="a-size-base"/>
          <w:rFonts w:ascii="Times New Roman" w:hAnsi="Times New Roman" w:cs="Times New Roman"/>
          <w:color w:val="000000" w:themeColor="text1"/>
          <w:sz w:val="16"/>
          <w:szCs w:val="16"/>
        </w:rPr>
        <w:t>Barbara Brown Bartlett, et al.</w:t>
      </w:r>
      <w:r w:rsidRPr="002116A5">
        <w:rPr>
          <w:rStyle w:val="apple-converted-space"/>
          <w:rFonts w:ascii="Times New Roman" w:hAnsi="Times New Roman" w:cs="Times New Roman"/>
          <w:color w:val="000000" w:themeColor="text1"/>
          <w:sz w:val="16"/>
          <w:szCs w:val="16"/>
        </w:rPr>
        <w:t> </w:t>
      </w:r>
      <w:r w:rsidRPr="002116A5">
        <w:rPr>
          <w:rStyle w:val="a-size-base"/>
          <w:rFonts w:ascii="Times New Roman" w:hAnsi="Times New Roman" w:cs="Times New Roman"/>
          <w:color w:val="000000" w:themeColor="text1"/>
          <w:sz w:val="16"/>
          <w:szCs w:val="16"/>
        </w:rPr>
        <w:t>Oct 12, 2009</w:t>
      </w:r>
    </w:p>
  </w:footnote>
  <w:footnote w:id="2">
    <w:p w14:paraId="4C2A2736" w14:textId="77777777" w:rsidR="00DD3CC8" w:rsidRPr="00756A32" w:rsidRDefault="00DD3CC8" w:rsidP="00DD3CC8">
      <w:pPr>
        <w:pStyle w:val="Heading5"/>
        <w:spacing w:before="0" w:line="285" w:lineRule="atLeast"/>
        <w:rPr>
          <w:rFonts w:ascii="Times New Roman" w:hAnsi="Times New Roman" w:cs="Times New Roman"/>
          <w:color w:val="000000" w:themeColor="text1"/>
          <w:sz w:val="16"/>
          <w:szCs w:val="16"/>
        </w:rPr>
      </w:pPr>
      <w:r w:rsidRPr="00756A32">
        <w:rPr>
          <w:rStyle w:val="FootnoteReference"/>
          <w:rFonts w:ascii="Times New Roman" w:hAnsi="Times New Roman" w:cs="Times New Roman"/>
          <w:sz w:val="16"/>
          <w:szCs w:val="16"/>
        </w:rPr>
        <w:footnoteRef/>
      </w:r>
      <w:r w:rsidRPr="00756A32">
        <w:rPr>
          <w:rFonts w:ascii="Times New Roman" w:hAnsi="Times New Roman" w:cs="Times New Roman"/>
          <w:sz w:val="16"/>
          <w:szCs w:val="16"/>
        </w:rPr>
        <w:t xml:space="preserve"> </w:t>
      </w:r>
      <w:r w:rsidRPr="00756A32">
        <w:rPr>
          <w:rFonts w:ascii="Times New Roman" w:hAnsi="Times New Roman" w:cs="Times New Roman"/>
          <w:color w:val="000000" w:themeColor="text1"/>
          <w:sz w:val="16"/>
          <w:szCs w:val="16"/>
        </w:rPr>
        <w:t xml:space="preserve">From </w:t>
      </w:r>
      <w:hyperlink r:id="rId2" w:history="1">
        <w:r w:rsidRPr="00756A32">
          <w:rPr>
            <w:rStyle w:val="a-size-medium"/>
            <w:rFonts w:ascii="Times New Roman" w:hAnsi="Times New Roman" w:cs="Times New Roman"/>
            <w:color w:val="000000" w:themeColor="text1"/>
            <w:sz w:val="16"/>
            <w:szCs w:val="16"/>
          </w:rPr>
          <w:t>Feasting on the Word: Year C, Volume 2: Lent through Eastertide</w:t>
        </w:r>
      </w:hyperlink>
      <w:r w:rsidRPr="00756A32">
        <w:rPr>
          <w:rFonts w:ascii="Times New Roman" w:hAnsi="Times New Roman" w:cs="Times New Roman"/>
          <w:color w:val="000000" w:themeColor="text1"/>
          <w:sz w:val="16"/>
          <w:szCs w:val="16"/>
        </w:rPr>
        <w:t xml:space="preserve">. </w:t>
      </w:r>
      <w:r w:rsidRPr="00756A32">
        <w:rPr>
          <w:rStyle w:val="a-size-base"/>
          <w:rFonts w:ascii="Times New Roman" w:hAnsi="Times New Roman" w:cs="Times New Roman"/>
          <w:color w:val="000000" w:themeColor="text1"/>
          <w:sz w:val="16"/>
          <w:szCs w:val="16"/>
        </w:rPr>
        <w:t>David L. Bartlett,</w:t>
      </w:r>
      <w:r w:rsidRPr="00756A32">
        <w:rPr>
          <w:rStyle w:val="apple-converted-space"/>
          <w:rFonts w:ascii="Times New Roman" w:hAnsi="Times New Roman" w:cs="Times New Roman"/>
          <w:color w:val="000000" w:themeColor="text1"/>
          <w:sz w:val="16"/>
          <w:szCs w:val="16"/>
        </w:rPr>
        <w:t> </w:t>
      </w:r>
      <w:r w:rsidRPr="00756A32">
        <w:rPr>
          <w:rStyle w:val="a-size-base"/>
          <w:rFonts w:ascii="Times New Roman" w:hAnsi="Times New Roman" w:cs="Times New Roman"/>
          <w:color w:val="000000" w:themeColor="text1"/>
          <w:sz w:val="16"/>
          <w:szCs w:val="16"/>
        </w:rPr>
        <w:t>Barbara Brown Bartlett, et al.</w:t>
      </w:r>
      <w:r w:rsidRPr="00756A32">
        <w:rPr>
          <w:rStyle w:val="apple-converted-space"/>
          <w:rFonts w:ascii="Times New Roman" w:hAnsi="Times New Roman" w:cs="Times New Roman"/>
          <w:color w:val="000000" w:themeColor="text1"/>
          <w:sz w:val="16"/>
          <w:szCs w:val="16"/>
        </w:rPr>
        <w:t> </w:t>
      </w:r>
      <w:r w:rsidRPr="00756A32">
        <w:rPr>
          <w:rStyle w:val="a-size-base"/>
          <w:rFonts w:ascii="Times New Roman" w:hAnsi="Times New Roman" w:cs="Times New Roman"/>
          <w:color w:val="000000" w:themeColor="text1"/>
          <w:sz w:val="16"/>
          <w:szCs w:val="16"/>
        </w:rPr>
        <w:t>Oct 12, 2009</w:t>
      </w:r>
    </w:p>
  </w:footnote>
  <w:footnote w:id="3">
    <w:p w14:paraId="5A46FECA" w14:textId="77777777" w:rsidR="005819B6" w:rsidRPr="00700D52" w:rsidRDefault="005819B6" w:rsidP="005819B6">
      <w:pPr>
        <w:pStyle w:val="FootnoteText"/>
        <w:rPr>
          <w:rFonts w:ascii="Times New Roman" w:hAnsi="Times New Roman" w:cs="Times New Roman"/>
          <w:sz w:val="16"/>
          <w:szCs w:val="16"/>
        </w:rPr>
      </w:pPr>
      <w:r w:rsidRPr="00700D52">
        <w:rPr>
          <w:rStyle w:val="FootnoteReference"/>
          <w:rFonts w:ascii="Times New Roman" w:hAnsi="Times New Roman" w:cs="Times New Roman"/>
          <w:sz w:val="16"/>
          <w:szCs w:val="16"/>
        </w:rPr>
        <w:footnoteRef/>
      </w:r>
      <w:r w:rsidRPr="00700D52">
        <w:rPr>
          <w:rFonts w:ascii="Times New Roman" w:hAnsi="Times New Roman" w:cs="Times New Roman"/>
          <w:sz w:val="16"/>
          <w:szCs w:val="16"/>
        </w:rPr>
        <w:t xml:space="preserve"> List from </w:t>
      </w:r>
      <w:proofErr w:type="spellStart"/>
      <w:r w:rsidRPr="00700D52">
        <w:rPr>
          <w:rFonts w:ascii="Times New Roman" w:hAnsi="Times New Roman" w:cs="Times New Roman"/>
          <w:sz w:val="16"/>
          <w:szCs w:val="16"/>
        </w:rPr>
        <w:t>Brene</w:t>
      </w:r>
      <w:proofErr w:type="spellEnd"/>
      <w:r w:rsidRPr="00700D52">
        <w:rPr>
          <w:rFonts w:ascii="Times New Roman" w:hAnsi="Times New Roman" w:cs="Times New Roman"/>
          <w:sz w:val="16"/>
          <w:szCs w:val="16"/>
        </w:rPr>
        <w:t xml:space="preserve"> Brown. The Gifts of Imperfection. P. 102.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B28F0"/>
    <w:multiLevelType w:val="multilevel"/>
    <w:tmpl w:val="855A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5C685F"/>
    <w:multiLevelType w:val="multilevel"/>
    <w:tmpl w:val="85C4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9976AB"/>
    <w:multiLevelType w:val="multilevel"/>
    <w:tmpl w:val="AF8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22568"/>
    <w:rsid w:val="00024DD1"/>
    <w:rsid w:val="00030642"/>
    <w:rsid w:val="00032D67"/>
    <w:rsid w:val="00034E46"/>
    <w:rsid w:val="00047309"/>
    <w:rsid w:val="00047510"/>
    <w:rsid w:val="00051CB6"/>
    <w:rsid w:val="00052BCA"/>
    <w:rsid w:val="000562D4"/>
    <w:rsid w:val="0005657B"/>
    <w:rsid w:val="00062F6B"/>
    <w:rsid w:val="000638A6"/>
    <w:rsid w:val="0006663E"/>
    <w:rsid w:val="00071123"/>
    <w:rsid w:val="00074E3C"/>
    <w:rsid w:val="00075C3E"/>
    <w:rsid w:val="000770C3"/>
    <w:rsid w:val="00077656"/>
    <w:rsid w:val="00080572"/>
    <w:rsid w:val="00081094"/>
    <w:rsid w:val="00081806"/>
    <w:rsid w:val="0008647C"/>
    <w:rsid w:val="00086900"/>
    <w:rsid w:val="0008720D"/>
    <w:rsid w:val="00090373"/>
    <w:rsid w:val="00093992"/>
    <w:rsid w:val="00095B56"/>
    <w:rsid w:val="0009685E"/>
    <w:rsid w:val="000A22AB"/>
    <w:rsid w:val="000A23B1"/>
    <w:rsid w:val="000A2B94"/>
    <w:rsid w:val="000B4459"/>
    <w:rsid w:val="000B50D4"/>
    <w:rsid w:val="000B5FA9"/>
    <w:rsid w:val="000C1EE7"/>
    <w:rsid w:val="000C7040"/>
    <w:rsid w:val="000D6087"/>
    <w:rsid w:val="000D749F"/>
    <w:rsid w:val="000E62F1"/>
    <w:rsid w:val="000E6CDD"/>
    <w:rsid w:val="000E7766"/>
    <w:rsid w:val="000F0A0B"/>
    <w:rsid w:val="000F0C52"/>
    <w:rsid w:val="000F161A"/>
    <w:rsid w:val="000F1E64"/>
    <w:rsid w:val="000F7181"/>
    <w:rsid w:val="00100D52"/>
    <w:rsid w:val="00103A99"/>
    <w:rsid w:val="001070C7"/>
    <w:rsid w:val="001201D4"/>
    <w:rsid w:val="00121B4B"/>
    <w:rsid w:val="00122F8C"/>
    <w:rsid w:val="00124119"/>
    <w:rsid w:val="001246E2"/>
    <w:rsid w:val="00127FE4"/>
    <w:rsid w:val="00133B32"/>
    <w:rsid w:val="001361E1"/>
    <w:rsid w:val="0013663E"/>
    <w:rsid w:val="00141352"/>
    <w:rsid w:val="00145C67"/>
    <w:rsid w:val="001508C6"/>
    <w:rsid w:val="00152FA4"/>
    <w:rsid w:val="00162E0D"/>
    <w:rsid w:val="00170495"/>
    <w:rsid w:val="001756AF"/>
    <w:rsid w:val="00185B9B"/>
    <w:rsid w:val="00196A3F"/>
    <w:rsid w:val="00197B27"/>
    <w:rsid w:val="001A0012"/>
    <w:rsid w:val="001A1284"/>
    <w:rsid w:val="001A5E1D"/>
    <w:rsid w:val="001B160A"/>
    <w:rsid w:val="001B34F8"/>
    <w:rsid w:val="001C38BC"/>
    <w:rsid w:val="001D198C"/>
    <w:rsid w:val="001D5A76"/>
    <w:rsid w:val="001E2E7F"/>
    <w:rsid w:val="001E622A"/>
    <w:rsid w:val="001E7E6B"/>
    <w:rsid w:val="002020B8"/>
    <w:rsid w:val="00203B9B"/>
    <w:rsid w:val="002049C5"/>
    <w:rsid w:val="00205AC5"/>
    <w:rsid w:val="00206A67"/>
    <w:rsid w:val="002116A5"/>
    <w:rsid w:val="002209F3"/>
    <w:rsid w:val="0022318E"/>
    <w:rsid w:val="00223A32"/>
    <w:rsid w:val="00232867"/>
    <w:rsid w:val="00232AD3"/>
    <w:rsid w:val="00240B5A"/>
    <w:rsid w:val="00242970"/>
    <w:rsid w:val="00245249"/>
    <w:rsid w:val="00260CC3"/>
    <w:rsid w:val="00260D0A"/>
    <w:rsid w:val="002634B0"/>
    <w:rsid w:val="00273BDC"/>
    <w:rsid w:val="00280277"/>
    <w:rsid w:val="002857AC"/>
    <w:rsid w:val="002954A1"/>
    <w:rsid w:val="002972E5"/>
    <w:rsid w:val="002A6309"/>
    <w:rsid w:val="002B27B1"/>
    <w:rsid w:val="002B6D58"/>
    <w:rsid w:val="002B6F13"/>
    <w:rsid w:val="002D1703"/>
    <w:rsid w:val="002E752D"/>
    <w:rsid w:val="002E7B0E"/>
    <w:rsid w:val="002F5DBD"/>
    <w:rsid w:val="002F65A5"/>
    <w:rsid w:val="002F674D"/>
    <w:rsid w:val="0030094A"/>
    <w:rsid w:val="00306E43"/>
    <w:rsid w:val="003157F0"/>
    <w:rsid w:val="003234F8"/>
    <w:rsid w:val="003346CE"/>
    <w:rsid w:val="00343A60"/>
    <w:rsid w:val="00351725"/>
    <w:rsid w:val="0036235F"/>
    <w:rsid w:val="00362E83"/>
    <w:rsid w:val="00362ED9"/>
    <w:rsid w:val="003661FE"/>
    <w:rsid w:val="00370088"/>
    <w:rsid w:val="00373DAE"/>
    <w:rsid w:val="00380FAC"/>
    <w:rsid w:val="0038461E"/>
    <w:rsid w:val="0038704D"/>
    <w:rsid w:val="003901ED"/>
    <w:rsid w:val="00392C84"/>
    <w:rsid w:val="0039384A"/>
    <w:rsid w:val="00394F0A"/>
    <w:rsid w:val="003A4A66"/>
    <w:rsid w:val="003B126B"/>
    <w:rsid w:val="003B1546"/>
    <w:rsid w:val="003B4A0B"/>
    <w:rsid w:val="003B5C8B"/>
    <w:rsid w:val="003B5D8C"/>
    <w:rsid w:val="003B7C21"/>
    <w:rsid w:val="003B7EDA"/>
    <w:rsid w:val="003C12D2"/>
    <w:rsid w:val="003C1918"/>
    <w:rsid w:val="003C75DC"/>
    <w:rsid w:val="003D1BAC"/>
    <w:rsid w:val="003D366D"/>
    <w:rsid w:val="003E45DD"/>
    <w:rsid w:val="003F7BCE"/>
    <w:rsid w:val="00403F35"/>
    <w:rsid w:val="0040443D"/>
    <w:rsid w:val="00405EE7"/>
    <w:rsid w:val="00415CE4"/>
    <w:rsid w:val="0041654C"/>
    <w:rsid w:val="00416E51"/>
    <w:rsid w:val="00432B9A"/>
    <w:rsid w:val="0043783C"/>
    <w:rsid w:val="004405A4"/>
    <w:rsid w:val="00446059"/>
    <w:rsid w:val="00457D3B"/>
    <w:rsid w:val="00457D81"/>
    <w:rsid w:val="00460FCA"/>
    <w:rsid w:val="00461CEF"/>
    <w:rsid w:val="004709BB"/>
    <w:rsid w:val="00486100"/>
    <w:rsid w:val="0048641E"/>
    <w:rsid w:val="00490A40"/>
    <w:rsid w:val="0049211B"/>
    <w:rsid w:val="0049444C"/>
    <w:rsid w:val="004A6BAE"/>
    <w:rsid w:val="004B0B6E"/>
    <w:rsid w:val="004B2127"/>
    <w:rsid w:val="004B61FB"/>
    <w:rsid w:val="004B71D7"/>
    <w:rsid w:val="004C0A46"/>
    <w:rsid w:val="004E0E0A"/>
    <w:rsid w:val="004E10C4"/>
    <w:rsid w:val="004E6957"/>
    <w:rsid w:val="004F74BB"/>
    <w:rsid w:val="00502DFC"/>
    <w:rsid w:val="00506B7A"/>
    <w:rsid w:val="00517A18"/>
    <w:rsid w:val="0052686A"/>
    <w:rsid w:val="005270FD"/>
    <w:rsid w:val="00527A49"/>
    <w:rsid w:val="005311C6"/>
    <w:rsid w:val="005314EC"/>
    <w:rsid w:val="0053191F"/>
    <w:rsid w:val="005404C6"/>
    <w:rsid w:val="00543206"/>
    <w:rsid w:val="00543B63"/>
    <w:rsid w:val="0055457D"/>
    <w:rsid w:val="00562486"/>
    <w:rsid w:val="00564F6D"/>
    <w:rsid w:val="00566B63"/>
    <w:rsid w:val="00567AE4"/>
    <w:rsid w:val="00573205"/>
    <w:rsid w:val="00575FD7"/>
    <w:rsid w:val="00576F09"/>
    <w:rsid w:val="00580A52"/>
    <w:rsid w:val="005819B6"/>
    <w:rsid w:val="00583997"/>
    <w:rsid w:val="00594299"/>
    <w:rsid w:val="0059446F"/>
    <w:rsid w:val="00596D18"/>
    <w:rsid w:val="005A4702"/>
    <w:rsid w:val="005A55DE"/>
    <w:rsid w:val="005A6368"/>
    <w:rsid w:val="005A6DC0"/>
    <w:rsid w:val="005B4325"/>
    <w:rsid w:val="005C08C8"/>
    <w:rsid w:val="005C20E5"/>
    <w:rsid w:val="005C41EC"/>
    <w:rsid w:val="005C4412"/>
    <w:rsid w:val="005C4C6B"/>
    <w:rsid w:val="005C541D"/>
    <w:rsid w:val="005C5C20"/>
    <w:rsid w:val="005D287C"/>
    <w:rsid w:val="005D2C1A"/>
    <w:rsid w:val="005D7ACF"/>
    <w:rsid w:val="005D7F9F"/>
    <w:rsid w:val="005E117C"/>
    <w:rsid w:val="005E66AE"/>
    <w:rsid w:val="005E7877"/>
    <w:rsid w:val="005F27B5"/>
    <w:rsid w:val="005F631D"/>
    <w:rsid w:val="005F64D9"/>
    <w:rsid w:val="00600994"/>
    <w:rsid w:val="00604E0E"/>
    <w:rsid w:val="006061C7"/>
    <w:rsid w:val="00611F11"/>
    <w:rsid w:val="00622B55"/>
    <w:rsid w:val="00626387"/>
    <w:rsid w:val="00626BB8"/>
    <w:rsid w:val="00630A3C"/>
    <w:rsid w:val="006340D3"/>
    <w:rsid w:val="00640344"/>
    <w:rsid w:val="0064377C"/>
    <w:rsid w:val="00651EE6"/>
    <w:rsid w:val="00652C56"/>
    <w:rsid w:val="00665919"/>
    <w:rsid w:val="00667BEF"/>
    <w:rsid w:val="0067321A"/>
    <w:rsid w:val="0067333A"/>
    <w:rsid w:val="0067701E"/>
    <w:rsid w:val="00682494"/>
    <w:rsid w:val="00691A1A"/>
    <w:rsid w:val="0069401A"/>
    <w:rsid w:val="00694135"/>
    <w:rsid w:val="00696868"/>
    <w:rsid w:val="00697F17"/>
    <w:rsid w:val="006B184B"/>
    <w:rsid w:val="006B1910"/>
    <w:rsid w:val="006B796E"/>
    <w:rsid w:val="006C26F4"/>
    <w:rsid w:val="006D1B68"/>
    <w:rsid w:val="006D6257"/>
    <w:rsid w:val="006E4BA6"/>
    <w:rsid w:val="006E614D"/>
    <w:rsid w:val="006E7474"/>
    <w:rsid w:val="00700220"/>
    <w:rsid w:val="00700D52"/>
    <w:rsid w:val="007017F8"/>
    <w:rsid w:val="00710D0C"/>
    <w:rsid w:val="00714279"/>
    <w:rsid w:val="00716EAA"/>
    <w:rsid w:val="007261C2"/>
    <w:rsid w:val="00731106"/>
    <w:rsid w:val="00743156"/>
    <w:rsid w:val="0074639D"/>
    <w:rsid w:val="0074687B"/>
    <w:rsid w:val="00746FF7"/>
    <w:rsid w:val="00750CB4"/>
    <w:rsid w:val="0075164C"/>
    <w:rsid w:val="00753776"/>
    <w:rsid w:val="00756A32"/>
    <w:rsid w:val="00760B12"/>
    <w:rsid w:val="0076613E"/>
    <w:rsid w:val="00766DA8"/>
    <w:rsid w:val="00767DB1"/>
    <w:rsid w:val="0077209C"/>
    <w:rsid w:val="00776829"/>
    <w:rsid w:val="00776917"/>
    <w:rsid w:val="007777C9"/>
    <w:rsid w:val="00783558"/>
    <w:rsid w:val="00783CB0"/>
    <w:rsid w:val="00784686"/>
    <w:rsid w:val="00785714"/>
    <w:rsid w:val="00792DD7"/>
    <w:rsid w:val="00797E48"/>
    <w:rsid w:val="007A167D"/>
    <w:rsid w:val="007A298F"/>
    <w:rsid w:val="007A5A4A"/>
    <w:rsid w:val="007B0177"/>
    <w:rsid w:val="007C4D2E"/>
    <w:rsid w:val="007C6619"/>
    <w:rsid w:val="007D0972"/>
    <w:rsid w:val="007D0C69"/>
    <w:rsid w:val="007D5B6B"/>
    <w:rsid w:val="007D7C98"/>
    <w:rsid w:val="007E1672"/>
    <w:rsid w:val="007E6C9C"/>
    <w:rsid w:val="007F063D"/>
    <w:rsid w:val="007F1C73"/>
    <w:rsid w:val="007F34E4"/>
    <w:rsid w:val="00803DA4"/>
    <w:rsid w:val="0080429B"/>
    <w:rsid w:val="00814B0A"/>
    <w:rsid w:val="00815776"/>
    <w:rsid w:val="008333BC"/>
    <w:rsid w:val="00836490"/>
    <w:rsid w:val="00843D5A"/>
    <w:rsid w:val="008475D3"/>
    <w:rsid w:val="0084761A"/>
    <w:rsid w:val="0085343C"/>
    <w:rsid w:val="00857680"/>
    <w:rsid w:val="008734AD"/>
    <w:rsid w:val="008735B4"/>
    <w:rsid w:val="00880C84"/>
    <w:rsid w:val="0088324C"/>
    <w:rsid w:val="008847DE"/>
    <w:rsid w:val="008864DC"/>
    <w:rsid w:val="00887406"/>
    <w:rsid w:val="00887C63"/>
    <w:rsid w:val="008A2C17"/>
    <w:rsid w:val="008A3F45"/>
    <w:rsid w:val="008A6EBC"/>
    <w:rsid w:val="008B04E1"/>
    <w:rsid w:val="008B0A98"/>
    <w:rsid w:val="008B1769"/>
    <w:rsid w:val="008B69FA"/>
    <w:rsid w:val="008B7E94"/>
    <w:rsid w:val="008C4FD9"/>
    <w:rsid w:val="008C5DCF"/>
    <w:rsid w:val="008D5CFC"/>
    <w:rsid w:val="008F608A"/>
    <w:rsid w:val="009102E7"/>
    <w:rsid w:val="00916C25"/>
    <w:rsid w:val="00924381"/>
    <w:rsid w:val="009354D6"/>
    <w:rsid w:val="0093605D"/>
    <w:rsid w:val="009401C2"/>
    <w:rsid w:val="00944103"/>
    <w:rsid w:val="00955400"/>
    <w:rsid w:val="00956C8A"/>
    <w:rsid w:val="009571AD"/>
    <w:rsid w:val="0096795B"/>
    <w:rsid w:val="00971330"/>
    <w:rsid w:val="009734ED"/>
    <w:rsid w:val="00974D02"/>
    <w:rsid w:val="00986679"/>
    <w:rsid w:val="009921A4"/>
    <w:rsid w:val="00993DE0"/>
    <w:rsid w:val="009944E5"/>
    <w:rsid w:val="009A58F3"/>
    <w:rsid w:val="009A77C6"/>
    <w:rsid w:val="009C1186"/>
    <w:rsid w:val="009C78F8"/>
    <w:rsid w:val="009D2C8D"/>
    <w:rsid w:val="009D37E8"/>
    <w:rsid w:val="009D38FE"/>
    <w:rsid w:val="009D4294"/>
    <w:rsid w:val="009D557E"/>
    <w:rsid w:val="009D66C1"/>
    <w:rsid w:val="009E1C22"/>
    <w:rsid w:val="009E5D93"/>
    <w:rsid w:val="009F02EA"/>
    <w:rsid w:val="009F216B"/>
    <w:rsid w:val="009F347F"/>
    <w:rsid w:val="009F4791"/>
    <w:rsid w:val="00A052CE"/>
    <w:rsid w:val="00A05B8E"/>
    <w:rsid w:val="00A14972"/>
    <w:rsid w:val="00A20056"/>
    <w:rsid w:val="00A219E2"/>
    <w:rsid w:val="00A32668"/>
    <w:rsid w:val="00A42937"/>
    <w:rsid w:val="00A50008"/>
    <w:rsid w:val="00A5235D"/>
    <w:rsid w:val="00A578B7"/>
    <w:rsid w:val="00A612D5"/>
    <w:rsid w:val="00A619F2"/>
    <w:rsid w:val="00A76821"/>
    <w:rsid w:val="00A80202"/>
    <w:rsid w:val="00A818F3"/>
    <w:rsid w:val="00A84020"/>
    <w:rsid w:val="00A94E05"/>
    <w:rsid w:val="00A97276"/>
    <w:rsid w:val="00A97D42"/>
    <w:rsid w:val="00AA1C36"/>
    <w:rsid w:val="00AA39D7"/>
    <w:rsid w:val="00AB026C"/>
    <w:rsid w:val="00AB59AD"/>
    <w:rsid w:val="00AC0EF4"/>
    <w:rsid w:val="00AC19B9"/>
    <w:rsid w:val="00AC4207"/>
    <w:rsid w:val="00AC4635"/>
    <w:rsid w:val="00AC4FEC"/>
    <w:rsid w:val="00AC5D0B"/>
    <w:rsid w:val="00AC6829"/>
    <w:rsid w:val="00AD0796"/>
    <w:rsid w:val="00AD0A1D"/>
    <w:rsid w:val="00AD6AC3"/>
    <w:rsid w:val="00AE036C"/>
    <w:rsid w:val="00AF5898"/>
    <w:rsid w:val="00B018A2"/>
    <w:rsid w:val="00B04465"/>
    <w:rsid w:val="00B1043C"/>
    <w:rsid w:val="00B1417B"/>
    <w:rsid w:val="00B163A5"/>
    <w:rsid w:val="00B245F6"/>
    <w:rsid w:val="00B24CCE"/>
    <w:rsid w:val="00B440EF"/>
    <w:rsid w:val="00B44F04"/>
    <w:rsid w:val="00B4510F"/>
    <w:rsid w:val="00B756C1"/>
    <w:rsid w:val="00B85069"/>
    <w:rsid w:val="00B903EB"/>
    <w:rsid w:val="00B96A09"/>
    <w:rsid w:val="00BA33B8"/>
    <w:rsid w:val="00BA3CAD"/>
    <w:rsid w:val="00BA4EA9"/>
    <w:rsid w:val="00BB2D67"/>
    <w:rsid w:val="00BB7594"/>
    <w:rsid w:val="00BC2020"/>
    <w:rsid w:val="00BC650F"/>
    <w:rsid w:val="00BC7B8D"/>
    <w:rsid w:val="00BD112A"/>
    <w:rsid w:val="00BD304D"/>
    <w:rsid w:val="00BD72C8"/>
    <w:rsid w:val="00BD7528"/>
    <w:rsid w:val="00BD7605"/>
    <w:rsid w:val="00BE3F49"/>
    <w:rsid w:val="00BE450A"/>
    <w:rsid w:val="00BF13AB"/>
    <w:rsid w:val="00BF7BFE"/>
    <w:rsid w:val="00C02DA8"/>
    <w:rsid w:val="00C0452A"/>
    <w:rsid w:val="00C054D7"/>
    <w:rsid w:val="00C106F1"/>
    <w:rsid w:val="00C12C6D"/>
    <w:rsid w:val="00C163DD"/>
    <w:rsid w:val="00C20B66"/>
    <w:rsid w:val="00C25BAF"/>
    <w:rsid w:val="00C2791F"/>
    <w:rsid w:val="00C32273"/>
    <w:rsid w:val="00C349C6"/>
    <w:rsid w:val="00C410E9"/>
    <w:rsid w:val="00C4212C"/>
    <w:rsid w:val="00C459E0"/>
    <w:rsid w:val="00C53724"/>
    <w:rsid w:val="00C72360"/>
    <w:rsid w:val="00C7495D"/>
    <w:rsid w:val="00C8235A"/>
    <w:rsid w:val="00C912CC"/>
    <w:rsid w:val="00C95E8E"/>
    <w:rsid w:val="00CA4864"/>
    <w:rsid w:val="00CA49FC"/>
    <w:rsid w:val="00CA7CB8"/>
    <w:rsid w:val="00CC09C4"/>
    <w:rsid w:val="00CC0E45"/>
    <w:rsid w:val="00CC62D6"/>
    <w:rsid w:val="00CC7D97"/>
    <w:rsid w:val="00CD0262"/>
    <w:rsid w:val="00CD25C9"/>
    <w:rsid w:val="00CE5109"/>
    <w:rsid w:val="00CE77EB"/>
    <w:rsid w:val="00CE7BFA"/>
    <w:rsid w:val="00CF3AAF"/>
    <w:rsid w:val="00CF62CF"/>
    <w:rsid w:val="00CF6F19"/>
    <w:rsid w:val="00D0032E"/>
    <w:rsid w:val="00D0149B"/>
    <w:rsid w:val="00D04150"/>
    <w:rsid w:val="00D04E52"/>
    <w:rsid w:val="00D1477A"/>
    <w:rsid w:val="00D21AE6"/>
    <w:rsid w:val="00D22056"/>
    <w:rsid w:val="00D25FE6"/>
    <w:rsid w:val="00D30A7D"/>
    <w:rsid w:val="00D327E8"/>
    <w:rsid w:val="00D3594A"/>
    <w:rsid w:val="00D478CE"/>
    <w:rsid w:val="00D52148"/>
    <w:rsid w:val="00D52B10"/>
    <w:rsid w:val="00D54524"/>
    <w:rsid w:val="00D600AE"/>
    <w:rsid w:val="00D63061"/>
    <w:rsid w:val="00D73CA8"/>
    <w:rsid w:val="00D77C6F"/>
    <w:rsid w:val="00D84FA9"/>
    <w:rsid w:val="00D8617F"/>
    <w:rsid w:val="00D86AA0"/>
    <w:rsid w:val="00D87C01"/>
    <w:rsid w:val="00D96DBF"/>
    <w:rsid w:val="00D973C4"/>
    <w:rsid w:val="00DA2F28"/>
    <w:rsid w:val="00DA5C7F"/>
    <w:rsid w:val="00DC296C"/>
    <w:rsid w:val="00DC343E"/>
    <w:rsid w:val="00DC3B14"/>
    <w:rsid w:val="00DD0A46"/>
    <w:rsid w:val="00DD3CC8"/>
    <w:rsid w:val="00DD5DDD"/>
    <w:rsid w:val="00DE08DF"/>
    <w:rsid w:val="00DE4DE7"/>
    <w:rsid w:val="00DE5449"/>
    <w:rsid w:val="00DF2664"/>
    <w:rsid w:val="00DF5F5C"/>
    <w:rsid w:val="00DF701B"/>
    <w:rsid w:val="00DF7142"/>
    <w:rsid w:val="00E052F2"/>
    <w:rsid w:val="00E07B1F"/>
    <w:rsid w:val="00E10BA7"/>
    <w:rsid w:val="00E1380E"/>
    <w:rsid w:val="00E16319"/>
    <w:rsid w:val="00E17EDA"/>
    <w:rsid w:val="00E260BF"/>
    <w:rsid w:val="00E309E7"/>
    <w:rsid w:val="00E3155F"/>
    <w:rsid w:val="00E41016"/>
    <w:rsid w:val="00E4119B"/>
    <w:rsid w:val="00E43F99"/>
    <w:rsid w:val="00E44060"/>
    <w:rsid w:val="00E47F31"/>
    <w:rsid w:val="00E50EB3"/>
    <w:rsid w:val="00E52326"/>
    <w:rsid w:val="00E54D8C"/>
    <w:rsid w:val="00E63B11"/>
    <w:rsid w:val="00E7016C"/>
    <w:rsid w:val="00E708C1"/>
    <w:rsid w:val="00E84080"/>
    <w:rsid w:val="00E85FF0"/>
    <w:rsid w:val="00E96245"/>
    <w:rsid w:val="00E97801"/>
    <w:rsid w:val="00EA1BD7"/>
    <w:rsid w:val="00EA1F1A"/>
    <w:rsid w:val="00EA7FED"/>
    <w:rsid w:val="00EB44C0"/>
    <w:rsid w:val="00EB734E"/>
    <w:rsid w:val="00EC028D"/>
    <w:rsid w:val="00EC48CF"/>
    <w:rsid w:val="00EC4DBC"/>
    <w:rsid w:val="00ED427D"/>
    <w:rsid w:val="00ED7EDF"/>
    <w:rsid w:val="00EE4818"/>
    <w:rsid w:val="00EE4BB7"/>
    <w:rsid w:val="00EF0C30"/>
    <w:rsid w:val="00EF0D7E"/>
    <w:rsid w:val="00EF19B3"/>
    <w:rsid w:val="00EF40AA"/>
    <w:rsid w:val="00F00BEC"/>
    <w:rsid w:val="00F07361"/>
    <w:rsid w:val="00F11235"/>
    <w:rsid w:val="00F20705"/>
    <w:rsid w:val="00F24A54"/>
    <w:rsid w:val="00F34722"/>
    <w:rsid w:val="00F3563B"/>
    <w:rsid w:val="00F35E15"/>
    <w:rsid w:val="00F44418"/>
    <w:rsid w:val="00F452D1"/>
    <w:rsid w:val="00F54650"/>
    <w:rsid w:val="00F57C7A"/>
    <w:rsid w:val="00F6080B"/>
    <w:rsid w:val="00F6419D"/>
    <w:rsid w:val="00F93721"/>
    <w:rsid w:val="00F97063"/>
    <w:rsid w:val="00FA12AF"/>
    <w:rsid w:val="00FA20C1"/>
    <w:rsid w:val="00FA58B8"/>
    <w:rsid w:val="00FB261D"/>
    <w:rsid w:val="00FB33BF"/>
    <w:rsid w:val="00FB39FB"/>
    <w:rsid w:val="00FB490F"/>
    <w:rsid w:val="00FB4B53"/>
    <w:rsid w:val="00FC1574"/>
    <w:rsid w:val="00FC5C2A"/>
    <w:rsid w:val="00FD3087"/>
    <w:rsid w:val="00FD4634"/>
    <w:rsid w:val="00FD7316"/>
    <w:rsid w:val="00FE4C2A"/>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05"/>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2116A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styleId="UnresolvedMention">
    <w:name w:val="Unresolved Mention"/>
    <w:basedOn w:val="DefaultParagraphFont"/>
    <w:uiPriority w:val="99"/>
    <w:rsid w:val="00A619F2"/>
    <w:rPr>
      <w:color w:val="605E5C"/>
      <w:shd w:val="clear" w:color="auto" w:fill="E1DFDD"/>
    </w:rPr>
  </w:style>
  <w:style w:type="paragraph" w:styleId="ListParagraph">
    <w:name w:val="List Paragraph"/>
    <w:basedOn w:val="Normal"/>
    <w:uiPriority w:val="34"/>
    <w:qFormat/>
    <w:rsid w:val="0067701E"/>
    <w:pPr>
      <w:ind w:left="720"/>
      <w:contextualSpacing/>
    </w:pPr>
  </w:style>
  <w:style w:type="character" w:customStyle="1" w:styleId="Heading5Char">
    <w:name w:val="Heading 5 Char"/>
    <w:basedOn w:val="DefaultParagraphFont"/>
    <w:link w:val="Heading5"/>
    <w:uiPriority w:val="9"/>
    <w:rsid w:val="002116A5"/>
    <w:rPr>
      <w:rFonts w:asciiTheme="majorHAnsi" w:eastAsiaTheme="majorEastAsia" w:hAnsiTheme="majorHAnsi" w:cstheme="majorBidi"/>
      <w:color w:val="2E74B5" w:themeColor="accent1" w:themeShade="BF"/>
    </w:rPr>
  </w:style>
  <w:style w:type="character" w:customStyle="1" w:styleId="a-size-medium">
    <w:name w:val="a-size-medium"/>
    <w:basedOn w:val="DefaultParagraphFont"/>
    <w:rsid w:val="002116A5"/>
  </w:style>
  <w:style w:type="character" w:customStyle="1" w:styleId="a-size-base">
    <w:name w:val="a-size-base"/>
    <w:basedOn w:val="DefaultParagraphFont"/>
    <w:rsid w:val="0021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212">
      <w:bodyDiv w:val="1"/>
      <w:marLeft w:val="0"/>
      <w:marRight w:val="0"/>
      <w:marTop w:val="0"/>
      <w:marBottom w:val="0"/>
      <w:divBdr>
        <w:top w:val="none" w:sz="0" w:space="0" w:color="auto"/>
        <w:left w:val="none" w:sz="0" w:space="0" w:color="auto"/>
        <w:bottom w:val="none" w:sz="0" w:space="0" w:color="auto"/>
        <w:right w:val="none" w:sz="0" w:space="0" w:color="auto"/>
      </w:divBdr>
      <w:divsChild>
        <w:div w:id="1293168703">
          <w:marLeft w:val="240"/>
          <w:marRight w:val="0"/>
          <w:marTop w:val="240"/>
          <w:marBottom w:val="240"/>
          <w:divBdr>
            <w:top w:val="none" w:sz="0" w:space="0" w:color="auto"/>
            <w:left w:val="none" w:sz="0" w:space="0" w:color="auto"/>
            <w:bottom w:val="none" w:sz="0" w:space="0" w:color="auto"/>
            <w:right w:val="none" w:sz="0" w:space="0" w:color="auto"/>
          </w:divBdr>
        </w:div>
        <w:div w:id="1815443267">
          <w:marLeft w:val="240"/>
          <w:marRight w:val="0"/>
          <w:marTop w:val="240"/>
          <w:marBottom w:val="240"/>
          <w:divBdr>
            <w:top w:val="none" w:sz="0" w:space="0" w:color="auto"/>
            <w:left w:val="none" w:sz="0" w:space="0" w:color="auto"/>
            <w:bottom w:val="none" w:sz="0" w:space="0" w:color="auto"/>
            <w:right w:val="none" w:sz="0" w:space="0" w:color="auto"/>
          </w:divBdr>
        </w:div>
      </w:divsChild>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15367402">
      <w:bodyDiv w:val="1"/>
      <w:marLeft w:val="0"/>
      <w:marRight w:val="0"/>
      <w:marTop w:val="0"/>
      <w:marBottom w:val="0"/>
      <w:divBdr>
        <w:top w:val="none" w:sz="0" w:space="0" w:color="auto"/>
        <w:left w:val="none" w:sz="0" w:space="0" w:color="auto"/>
        <w:bottom w:val="none" w:sz="0" w:space="0" w:color="auto"/>
        <w:right w:val="none" w:sz="0" w:space="0" w:color="auto"/>
      </w:divBdr>
      <w:divsChild>
        <w:div w:id="1388528812">
          <w:marLeft w:val="0"/>
          <w:marRight w:val="0"/>
          <w:marTop w:val="0"/>
          <w:marBottom w:val="0"/>
          <w:divBdr>
            <w:top w:val="none" w:sz="0" w:space="0" w:color="auto"/>
            <w:left w:val="none" w:sz="0" w:space="0" w:color="auto"/>
            <w:bottom w:val="none" w:sz="0" w:space="0" w:color="auto"/>
            <w:right w:val="none" w:sz="0" w:space="0" w:color="auto"/>
          </w:divBdr>
          <w:divsChild>
            <w:div w:id="1601991417">
              <w:marLeft w:val="0"/>
              <w:marRight w:val="0"/>
              <w:marTop w:val="0"/>
              <w:marBottom w:val="0"/>
              <w:divBdr>
                <w:top w:val="none" w:sz="0" w:space="0" w:color="auto"/>
                <w:left w:val="none" w:sz="0" w:space="0" w:color="auto"/>
                <w:bottom w:val="none" w:sz="0" w:space="0" w:color="auto"/>
                <w:right w:val="none" w:sz="0" w:space="0" w:color="auto"/>
              </w:divBdr>
              <w:divsChild>
                <w:div w:id="5358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00479659">
      <w:bodyDiv w:val="1"/>
      <w:marLeft w:val="0"/>
      <w:marRight w:val="0"/>
      <w:marTop w:val="0"/>
      <w:marBottom w:val="0"/>
      <w:divBdr>
        <w:top w:val="none" w:sz="0" w:space="0" w:color="auto"/>
        <w:left w:val="none" w:sz="0" w:space="0" w:color="auto"/>
        <w:bottom w:val="none" w:sz="0" w:space="0" w:color="auto"/>
        <w:right w:val="none" w:sz="0" w:space="0" w:color="auto"/>
      </w:divBdr>
      <w:divsChild>
        <w:div w:id="218246164">
          <w:marLeft w:val="0"/>
          <w:marRight w:val="0"/>
          <w:marTop w:val="0"/>
          <w:marBottom w:val="0"/>
          <w:divBdr>
            <w:top w:val="none" w:sz="0" w:space="0" w:color="auto"/>
            <w:left w:val="none" w:sz="0" w:space="0" w:color="auto"/>
            <w:bottom w:val="none" w:sz="0" w:space="0" w:color="auto"/>
            <w:right w:val="none" w:sz="0" w:space="0" w:color="auto"/>
          </w:divBdr>
          <w:divsChild>
            <w:div w:id="2056463089">
              <w:marLeft w:val="0"/>
              <w:marRight w:val="0"/>
              <w:marTop w:val="0"/>
              <w:marBottom w:val="0"/>
              <w:divBdr>
                <w:top w:val="none" w:sz="0" w:space="0" w:color="auto"/>
                <w:left w:val="none" w:sz="0" w:space="0" w:color="auto"/>
                <w:bottom w:val="none" w:sz="0" w:space="0" w:color="auto"/>
                <w:right w:val="none" w:sz="0" w:space="0" w:color="auto"/>
              </w:divBdr>
              <w:divsChild>
                <w:div w:id="102966561">
                  <w:marLeft w:val="0"/>
                  <w:marRight w:val="0"/>
                  <w:marTop w:val="0"/>
                  <w:marBottom w:val="0"/>
                  <w:divBdr>
                    <w:top w:val="none" w:sz="0" w:space="0" w:color="auto"/>
                    <w:left w:val="none" w:sz="0" w:space="0" w:color="auto"/>
                    <w:bottom w:val="none" w:sz="0" w:space="0" w:color="auto"/>
                    <w:right w:val="none" w:sz="0" w:space="0" w:color="auto"/>
                  </w:divBdr>
                  <w:divsChild>
                    <w:div w:id="6856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18774134">
      <w:bodyDiv w:val="1"/>
      <w:marLeft w:val="0"/>
      <w:marRight w:val="0"/>
      <w:marTop w:val="0"/>
      <w:marBottom w:val="0"/>
      <w:divBdr>
        <w:top w:val="none" w:sz="0" w:space="0" w:color="auto"/>
        <w:left w:val="none" w:sz="0" w:space="0" w:color="auto"/>
        <w:bottom w:val="none" w:sz="0" w:space="0" w:color="auto"/>
        <w:right w:val="none" w:sz="0" w:space="0" w:color="auto"/>
      </w:divBdr>
      <w:divsChild>
        <w:div w:id="1187520004">
          <w:marLeft w:val="0"/>
          <w:marRight w:val="0"/>
          <w:marTop w:val="0"/>
          <w:marBottom w:val="0"/>
          <w:divBdr>
            <w:top w:val="none" w:sz="0" w:space="0" w:color="auto"/>
            <w:left w:val="none" w:sz="0" w:space="0" w:color="auto"/>
            <w:bottom w:val="none" w:sz="0" w:space="0" w:color="auto"/>
            <w:right w:val="none" w:sz="0" w:space="0" w:color="auto"/>
          </w:divBdr>
          <w:divsChild>
            <w:div w:id="177239560">
              <w:marLeft w:val="0"/>
              <w:marRight w:val="0"/>
              <w:marTop w:val="0"/>
              <w:marBottom w:val="0"/>
              <w:divBdr>
                <w:top w:val="none" w:sz="0" w:space="0" w:color="auto"/>
                <w:left w:val="none" w:sz="0" w:space="0" w:color="auto"/>
                <w:bottom w:val="none" w:sz="0" w:space="0" w:color="auto"/>
                <w:right w:val="none" w:sz="0" w:space="0" w:color="auto"/>
              </w:divBdr>
              <w:divsChild>
                <w:div w:id="10552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87175229">
      <w:bodyDiv w:val="1"/>
      <w:marLeft w:val="0"/>
      <w:marRight w:val="0"/>
      <w:marTop w:val="0"/>
      <w:marBottom w:val="0"/>
      <w:divBdr>
        <w:top w:val="none" w:sz="0" w:space="0" w:color="auto"/>
        <w:left w:val="none" w:sz="0" w:space="0" w:color="auto"/>
        <w:bottom w:val="none" w:sz="0" w:space="0" w:color="auto"/>
        <w:right w:val="none" w:sz="0" w:space="0" w:color="auto"/>
      </w:divBdr>
      <w:divsChild>
        <w:div w:id="1952197829">
          <w:marLeft w:val="0"/>
          <w:marRight w:val="0"/>
          <w:marTop w:val="0"/>
          <w:marBottom w:val="0"/>
          <w:divBdr>
            <w:top w:val="none" w:sz="0" w:space="0" w:color="auto"/>
            <w:left w:val="none" w:sz="0" w:space="0" w:color="auto"/>
            <w:bottom w:val="none" w:sz="0" w:space="0" w:color="auto"/>
            <w:right w:val="none" w:sz="0" w:space="0" w:color="auto"/>
          </w:divBdr>
          <w:divsChild>
            <w:div w:id="2142653708">
              <w:marLeft w:val="0"/>
              <w:marRight w:val="0"/>
              <w:marTop w:val="0"/>
              <w:marBottom w:val="0"/>
              <w:divBdr>
                <w:top w:val="none" w:sz="0" w:space="0" w:color="auto"/>
                <w:left w:val="none" w:sz="0" w:space="0" w:color="auto"/>
                <w:bottom w:val="none" w:sz="0" w:space="0" w:color="auto"/>
                <w:right w:val="none" w:sz="0" w:space="0" w:color="auto"/>
              </w:divBdr>
              <w:divsChild>
                <w:div w:id="12845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65677958">
      <w:bodyDiv w:val="1"/>
      <w:marLeft w:val="0"/>
      <w:marRight w:val="0"/>
      <w:marTop w:val="0"/>
      <w:marBottom w:val="0"/>
      <w:divBdr>
        <w:top w:val="none" w:sz="0" w:space="0" w:color="auto"/>
        <w:left w:val="none" w:sz="0" w:space="0" w:color="auto"/>
        <w:bottom w:val="none" w:sz="0" w:space="0" w:color="auto"/>
        <w:right w:val="none" w:sz="0" w:space="0" w:color="auto"/>
      </w:divBdr>
    </w:div>
    <w:div w:id="1069227529">
      <w:bodyDiv w:val="1"/>
      <w:marLeft w:val="0"/>
      <w:marRight w:val="0"/>
      <w:marTop w:val="0"/>
      <w:marBottom w:val="0"/>
      <w:divBdr>
        <w:top w:val="none" w:sz="0" w:space="0" w:color="auto"/>
        <w:left w:val="none" w:sz="0" w:space="0" w:color="auto"/>
        <w:bottom w:val="none" w:sz="0" w:space="0" w:color="auto"/>
        <w:right w:val="none" w:sz="0" w:space="0" w:color="auto"/>
      </w:divBdr>
      <w:divsChild>
        <w:div w:id="188228335">
          <w:marLeft w:val="0"/>
          <w:marRight w:val="0"/>
          <w:marTop w:val="0"/>
          <w:marBottom w:val="0"/>
          <w:divBdr>
            <w:top w:val="none" w:sz="0" w:space="0" w:color="auto"/>
            <w:left w:val="none" w:sz="0" w:space="0" w:color="auto"/>
            <w:bottom w:val="none" w:sz="0" w:space="0" w:color="auto"/>
            <w:right w:val="none" w:sz="0" w:space="0" w:color="auto"/>
          </w:divBdr>
          <w:divsChild>
            <w:div w:id="1399591277">
              <w:marLeft w:val="0"/>
              <w:marRight w:val="0"/>
              <w:marTop w:val="0"/>
              <w:marBottom w:val="0"/>
              <w:divBdr>
                <w:top w:val="none" w:sz="0" w:space="0" w:color="auto"/>
                <w:left w:val="none" w:sz="0" w:space="0" w:color="auto"/>
                <w:bottom w:val="none" w:sz="0" w:space="0" w:color="auto"/>
                <w:right w:val="none" w:sz="0" w:space="0" w:color="auto"/>
              </w:divBdr>
              <w:divsChild>
                <w:div w:id="15412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2558533">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17432795">
      <w:bodyDiv w:val="1"/>
      <w:marLeft w:val="0"/>
      <w:marRight w:val="0"/>
      <w:marTop w:val="0"/>
      <w:marBottom w:val="0"/>
      <w:divBdr>
        <w:top w:val="none" w:sz="0" w:space="0" w:color="auto"/>
        <w:left w:val="none" w:sz="0" w:space="0" w:color="auto"/>
        <w:bottom w:val="none" w:sz="0" w:space="0" w:color="auto"/>
        <w:right w:val="none" w:sz="0" w:space="0" w:color="auto"/>
      </w:divBdr>
      <w:divsChild>
        <w:div w:id="338236246">
          <w:marLeft w:val="0"/>
          <w:marRight w:val="0"/>
          <w:marTop w:val="0"/>
          <w:marBottom w:val="0"/>
          <w:divBdr>
            <w:top w:val="none" w:sz="0" w:space="0" w:color="auto"/>
            <w:left w:val="none" w:sz="0" w:space="0" w:color="auto"/>
            <w:bottom w:val="none" w:sz="0" w:space="0" w:color="auto"/>
            <w:right w:val="none" w:sz="0" w:space="0" w:color="auto"/>
          </w:divBdr>
          <w:divsChild>
            <w:div w:id="1751535642">
              <w:marLeft w:val="0"/>
              <w:marRight w:val="0"/>
              <w:marTop w:val="0"/>
              <w:marBottom w:val="0"/>
              <w:divBdr>
                <w:top w:val="none" w:sz="0" w:space="0" w:color="auto"/>
                <w:left w:val="none" w:sz="0" w:space="0" w:color="auto"/>
                <w:bottom w:val="none" w:sz="0" w:space="0" w:color="auto"/>
                <w:right w:val="none" w:sz="0" w:space="0" w:color="auto"/>
              </w:divBdr>
              <w:divsChild>
                <w:div w:id="13477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932">
      <w:bodyDiv w:val="1"/>
      <w:marLeft w:val="0"/>
      <w:marRight w:val="0"/>
      <w:marTop w:val="0"/>
      <w:marBottom w:val="0"/>
      <w:divBdr>
        <w:top w:val="none" w:sz="0" w:space="0" w:color="auto"/>
        <w:left w:val="none" w:sz="0" w:space="0" w:color="auto"/>
        <w:bottom w:val="none" w:sz="0" w:space="0" w:color="auto"/>
        <w:right w:val="none" w:sz="0" w:space="0" w:color="auto"/>
      </w:divBdr>
      <w:divsChild>
        <w:div w:id="1084183443">
          <w:marLeft w:val="0"/>
          <w:marRight w:val="0"/>
          <w:marTop w:val="0"/>
          <w:marBottom w:val="0"/>
          <w:divBdr>
            <w:top w:val="none" w:sz="0" w:space="0" w:color="auto"/>
            <w:left w:val="none" w:sz="0" w:space="0" w:color="auto"/>
            <w:bottom w:val="none" w:sz="0" w:space="0" w:color="auto"/>
            <w:right w:val="none" w:sz="0" w:space="0" w:color="auto"/>
          </w:divBdr>
        </w:div>
      </w:divsChild>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0850411">
      <w:bodyDiv w:val="1"/>
      <w:marLeft w:val="0"/>
      <w:marRight w:val="0"/>
      <w:marTop w:val="0"/>
      <w:marBottom w:val="0"/>
      <w:divBdr>
        <w:top w:val="none" w:sz="0" w:space="0" w:color="auto"/>
        <w:left w:val="none" w:sz="0" w:space="0" w:color="auto"/>
        <w:bottom w:val="none" w:sz="0" w:space="0" w:color="auto"/>
        <w:right w:val="none" w:sz="0" w:space="0" w:color="auto"/>
      </w:divBdr>
      <w:divsChild>
        <w:div w:id="369839449">
          <w:marLeft w:val="0"/>
          <w:marRight w:val="0"/>
          <w:marTop w:val="0"/>
          <w:marBottom w:val="0"/>
          <w:divBdr>
            <w:top w:val="none" w:sz="0" w:space="0" w:color="auto"/>
            <w:left w:val="none" w:sz="0" w:space="0" w:color="auto"/>
            <w:bottom w:val="none" w:sz="0" w:space="0" w:color="auto"/>
            <w:right w:val="none" w:sz="0" w:space="0" w:color="auto"/>
          </w:divBdr>
          <w:divsChild>
            <w:div w:id="938558870">
              <w:marLeft w:val="0"/>
              <w:marRight w:val="0"/>
              <w:marTop w:val="0"/>
              <w:marBottom w:val="0"/>
              <w:divBdr>
                <w:top w:val="none" w:sz="0" w:space="0" w:color="auto"/>
                <w:left w:val="none" w:sz="0" w:space="0" w:color="auto"/>
                <w:bottom w:val="none" w:sz="0" w:space="0" w:color="auto"/>
                <w:right w:val="none" w:sz="0" w:space="0" w:color="auto"/>
              </w:divBdr>
              <w:divsChild>
                <w:div w:id="14157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40763866">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03497486">
      <w:bodyDiv w:val="1"/>
      <w:marLeft w:val="0"/>
      <w:marRight w:val="0"/>
      <w:marTop w:val="0"/>
      <w:marBottom w:val="0"/>
      <w:divBdr>
        <w:top w:val="none" w:sz="0" w:space="0" w:color="auto"/>
        <w:left w:val="none" w:sz="0" w:space="0" w:color="auto"/>
        <w:bottom w:val="none" w:sz="0" w:space="0" w:color="auto"/>
        <w:right w:val="none" w:sz="0" w:space="0" w:color="auto"/>
      </w:divBdr>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20799969">
      <w:bodyDiv w:val="1"/>
      <w:marLeft w:val="0"/>
      <w:marRight w:val="0"/>
      <w:marTop w:val="0"/>
      <w:marBottom w:val="0"/>
      <w:divBdr>
        <w:top w:val="none" w:sz="0" w:space="0" w:color="auto"/>
        <w:left w:val="none" w:sz="0" w:space="0" w:color="auto"/>
        <w:bottom w:val="none" w:sz="0" w:space="0" w:color="auto"/>
        <w:right w:val="none" w:sz="0" w:space="0" w:color="auto"/>
      </w:divBdr>
      <w:divsChild>
        <w:div w:id="1639411519">
          <w:marLeft w:val="0"/>
          <w:marRight w:val="0"/>
          <w:marTop w:val="0"/>
          <w:marBottom w:val="0"/>
          <w:divBdr>
            <w:top w:val="none" w:sz="0" w:space="0" w:color="auto"/>
            <w:left w:val="none" w:sz="0" w:space="0" w:color="auto"/>
            <w:bottom w:val="none" w:sz="0" w:space="0" w:color="auto"/>
            <w:right w:val="none" w:sz="0" w:space="0" w:color="auto"/>
          </w:divBdr>
        </w:div>
        <w:div w:id="1944413332">
          <w:marLeft w:val="0"/>
          <w:marRight w:val="0"/>
          <w:marTop w:val="0"/>
          <w:marBottom w:val="0"/>
          <w:divBdr>
            <w:top w:val="none" w:sz="0" w:space="0" w:color="auto"/>
            <w:left w:val="none" w:sz="0" w:space="0" w:color="auto"/>
            <w:bottom w:val="none" w:sz="0" w:space="0" w:color="auto"/>
            <w:right w:val="none" w:sz="0" w:space="0" w:color="auto"/>
          </w:divBdr>
        </w:div>
        <w:div w:id="437525570">
          <w:marLeft w:val="0"/>
          <w:marRight w:val="0"/>
          <w:marTop w:val="0"/>
          <w:marBottom w:val="0"/>
          <w:divBdr>
            <w:top w:val="none" w:sz="0" w:space="0" w:color="auto"/>
            <w:left w:val="none" w:sz="0" w:space="0" w:color="auto"/>
            <w:bottom w:val="none" w:sz="0" w:space="0" w:color="auto"/>
            <w:right w:val="none" w:sz="0" w:space="0" w:color="auto"/>
          </w:divBdr>
        </w:div>
        <w:div w:id="283201033">
          <w:marLeft w:val="0"/>
          <w:marRight w:val="0"/>
          <w:marTop w:val="0"/>
          <w:marBottom w:val="0"/>
          <w:divBdr>
            <w:top w:val="none" w:sz="0" w:space="0" w:color="auto"/>
            <w:left w:val="none" w:sz="0" w:space="0" w:color="auto"/>
            <w:bottom w:val="none" w:sz="0" w:space="0" w:color="auto"/>
            <w:right w:val="none" w:sz="0" w:space="0" w:color="auto"/>
          </w:divBdr>
        </w:div>
        <w:div w:id="1072973491">
          <w:marLeft w:val="0"/>
          <w:marRight w:val="0"/>
          <w:marTop w:val="0"/>
          <w:marBottom w:val="0"/>
          <w:divBdr>
            <w:top w:val="none" w:sz="0" w:space="0" w:color="auto"/>
            <w:left w:val="none" w:sz="0" w:space="0" w:color="auto"/>
            <w:bottom w:val="none" w:sz="0" w:space="0" w:color="auto"/>
            <w:right w:val="none" w:sz="0" w:space="0" w:color="auto"/>
          </w:divBdr>
        </w:div>
        <w:div w:id="1470513453">
          <w:marLeft w:val="0"/>
          <w:marRight w:val="0"/>
          <w:marTop w:val="0"/>
          <w:marBottom w:val="0"/>
          <w:divBdr>
            <w:top w:val="none" w:sz="0" w:space="0" w:color="auto"/>
            <w:left w:val="none" w:sz="0" w:space="0" w:color="auto"/>
            <w:bottom w:val="none" w:sz="0" w:space="0" w:color="auto"/>
            <w:right w:val="none" w:sz="0" w:space="0" w:color="auto"/>
          </w:divBdr>
        </w:div>
        <w:div w:id="1802992181">
          <w:marLeft w:val="0"/>
          <w:marRight w:val="0"/>
          <w:marTop w:val="0"/>
          <w:marBottom w:val="0"/>
          <w:divBdr>
            <w:top w:val="none" w:sz="0" w:space="0" w:color="auto"/>
            <w:left w:val="none" w:sz="0" w:space="0" w:color="auto"/>
            <w:bottom w:val="none" w:sz="0" w:space="0" w:color="auto"/>
            <w:right w:val="none" w:sz="0" w:space="0" w:color="auto"/>
          </w:divBdr>
        </w:div>
        <w:div w:id="1738165778">
          <w:marLeft w:val="0"/>
          <w:marRight w:val="0"/>
          <w:marTop w:val="0"/>
          <w:marBottom w:val="0"/>
          <w:divBdr>
            <w:top w:val="none" w:sz="0" w:space="0" w:color="auto"/>
            <w:left w:val="none" w:sz="0" w:space="0" w:color="auto"/>
            <w:bottom w:val="none" w:sz="0" w:space="0" w:color="auto"/>
            <w:right w:val="none" w:sz="0" w:space="0" w:color="auto"/>
          </w:divBdr>
        </w:div>
        <w:div w:id="855389628">
          <w:marLeft w:val="0"/>
          <w:marRight w:val="0"/>
          <w:marTop w:val="0"/>
          <w:marBottom w:val="0"/>
          <w:divBdr>
            <w:top w:val="none" w:sz="0" w:space="0" w:color="auto"/>
            <w:left w:val="none" w:sz="0" w:space="0" w:color="auto"/>
            <w:bottom w:val="none" w:sz="0" w:space="0" w:color="auto"/>
            <w:right w:val="none" w:sz="0" w:space="0" w:color="auto"/>
          </w:divBdr>
        </w:div>
        <w:div w:id="2004047065">
          <w:marLeft w:val="0"/>
          <w:marRight w:val="0"/>
          <w:marTop w:val="0"/>
          <w:marBottom w:val="0"/>
          <w:divBdr>
            <w:top w:val="none" w:sz="0" w:space="0" w:color="auto"/>
            <w:left w:val="none" w:sz="0" w:space="0" w:color="auto"/>
            <w:bottom w:val="none" w:sz="0" w:space="0" w:color="auto"/>
            <w:right w:val="none" w:sz="0" w:space="0" w:color="auto"/>
          </w:divBdr>
        </w:div>
        <w:div w:id="684594352">
          <w:marLeft w:val="0"/>
          <w:marRight w:val="0"/>
          <w:marTop w:val="0"/>
          <w:marBottom w:val="0"/>
          <w:divBdr>
            <w:top w:val="none" w:sz="0" w:space="0" w:color="auto"/>
            <w:left w:val="none" w:sz="0" w:space="0" w:color="auto"/>
            <w:bottom w:val="none" w:sz="0" w:space="0" w:color="auto"/>
            <w:right w:val="none" w:sz="0" w:space="0" w:color="auto"/>
          </w:divBdr>
        </w:div>
        <w:div w:id="743331152">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029579">
      <w:bodyDiv w:val="1"/>
      <w:marLeft w:val="0"/>
      <w:marRight w:val="0"/>
      <w:marTop w:val="0"/>
      <w:marBottom w:val="0"/>
      <w:divBdr>
        <w:top w:val="none" w:sz="0" w:space="0" w:color="auto"/>
        <w:left w:val="none" w:sz="0" w:space="0" w:color="auto"/>
        <w:bottom w:val="none" w:sz="0" w:space="0" w:color="auto"/>
        <w:right w:val="none" w:sz="0" w:space="0" w:color="auto"/>
      </w:divBdr>
      <w:divsChild>
        <w:div w:id="1208565827">
          <w:marLeft w:val="0"/>
          <w:marRight w:val="0"/>
          <w:marTop w:val="0"/>
          <w:marBottom w:val="0"/>
          <w:divBdr>
            <w:top w:val="none" w:sz="0" w:space="0" w:color="auto"/>
            <w:left w:val="none" w:sz="0" w:space="0" w:color="auto"/>
            <w:bottom w:val="none" w:sz="0" w:space="0" w:color="auto"/>
            <w:right w:val="none" w:sz="0" w:space="0" w:color="auto"/>
          </w:divBdr>
          <w:divsChild>
            <w:div w:id="1004356558">
              <w:marLeft w:val="0"/>
              <w:marRight w:val="0"/>
              <w:marTop w:val="0"/>
              <w:marBottom w:val="0"/>
              <w:divBdr>
                <w:top w:val="none" w:sz="0" w:space="0" w:color="auto"/>
                <w:left w:val="none" w:sz="0" w:space="0" w:color="auto"/>
                <w:bottom w:val="none" w:sz="0" w:space="0" w:color="auto"/>
                <w:right w:val="none" w:sz="0" w:space="0" w:color="auto"/>
              </w:divBdr>
              <w:divsChild>
                <w:div w:id="49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15061544">
      <w:bodyDiv w:val="1"/>
      <w:marLeft w:val="0"/>
      <w:marRight w:val="0"/>
      <w:marTop w:val="0"/>
      <w:marBottom w:val="0"/>
      <w:divBdr>
        <w:top w:val="none" w:sz="0" w:space="0" w:color="auto"/>
        <w:left w:val="none" w:sz="0" w:space="0" w:color="auto"/>
        <w:bottom w:val="none" w:sz="0" w:space="0" w:color="auto"/>
        <w:right w:val="none" w:sz="0" w:space="0" w:color="auto"/>
      </w:divBdr>
      <w:divsChild>
        <w:div w:id="2008629839">
          <w:marLeft w:val="0"/>
          <w:marRight w:val="0"/>
          <w:marTop w:val="0"/>
          <w:marBottom w:val="0"/>
          <w:divBdr>
            <w:top w:val="none" w:sz="0" w:space="0" w:color="auto"/>
            <w:left w:val="none" w:sz="0" w:space="0" w:color="auto"/>
            <w:bottom w:val="none" w:sz="0" w:space="0" w:color="auto"/>
            <w:right w:val="none" w:sz="0" w:space="0" w:color="auto"/>
          </w:divBdr>
          <w:divsChild>
            <w:div w:id="363479021">
              <w:marLeft w:val="0"/>
              <w:marRight w:val="0"/>
              <w:marTop w:val="0"/>
              <w:marBottom w:val="0"/>
              <w:divBdr>
                <w:top w:val="none" w:sz="0" w:space="0" w:color="auto"/>
                <w:left w:val="none" w:sz="0" w:space="0" w:color="auto"/>
                <w:bottom w:val="none" w:sz="0" w:space="0" w:color="auto"/>
                <w:right w:val="none" w:sz="0" w:space="0" w:color="auto"/>
              </w:divBdr>
              <w:divsChild>
                <w:div w:id="1406882519">
                  <w:marLeft w:val="0"/>
                  <w:marRight w:val="0"/>
                  <w:marTop w:val="0"/>
                  <w:marBottom w:val="0"/>
                  <w:divBdr>
                    <w:top w:val="none" w:sz="0" w:space="0" w:color="auto"/>
                    <w:left w:val="none" w:sz="0" w:space="0" w:color="auto"/>
                    <w:bottom w:val="none" w:sz="0" w:space="0" w:color="auto"/>
                    <w:right w:val="none" w:sz="0" w:space="0" w:color="auto"/>
                  </w:divBdr>
                </w:div>
              </w:divsChild>
            </w:div>
            <w:div w:id="743837453">
              <w:marLeft w:val="0"/>
              <w:marRight w:val="0"/>
              <w:marTop w:val="0"/>
              <w:marBottom w:val="0"/>
              <w:divBdr>
                <w:top w:val="none" w:sz="0" w:space="0" w:color="auto"/>
                <w:left w:val="none" w:sz="0" w:space="0" w:color="auto"/>
                <w:bottom w:val="none" w:sz="0" w:space="0" w:color="auto"/>
                <w:right w:val="none" w:sz="0" w:space="0" w:color="auto"/>
              </w:divBdr>
              <w:divsChild>
                <w:div w:id="1915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70496718">
      <w:bodyDiv w:val="1"/>
      <w:marLeft w:val="0"/>
      <w:marRight w:val="0"/>
      <w:marTop w:val="0"/>
      <w:marBottom w:val="0"/>
      <w:divBdr>
        <w:top w:val="none" w:sz="0" w:space="0" w:color="auto"/>
        <w:left w:val="none" w:sz="0" w:space="0" w:color="auto"/>
        <w:bottom w:val="none" w:sz="0" w:space="0" w:color="auto"/>
        <w:right w:val="none" w:sz="0" w:space="0" w:color="auto"/>
      </w:divBdr>
      <w:divsChild>
        <w:div w:id="2059433449">
          <w:marLeft w:val="0"/>
          <w:marRight w:val="0"/>
          <w:marTop w:val="0"/>
          <w:marBottom w:val="0"/>
          <w:divBdr>
            <w:top w:val="none" w:sz="0" w:space="0" w:color="auto"/>
            <w:left w:val="none" w:sz="0" w:space="0" w:color="auto"/>
            <w:bottom w:val="none" w:sz="0" w:space="0" w:color="auto"/>
            <w:right w:val="none" w:sz="0" w:space="0" w:color="auto"/>
          </w:divBdr>
        </w:div>
        <w:div w:id="536087433">
          <w:marLeft w:val="0"/>
          <w:marRight w:val="0"/>
          <w:marTop w:val="0"/>
          <w:marBottom w:val="0"/>
          <w:divBdr>
            <w:top w:val="none" w:sz="0" w:space="0" w:color="auto"/>
            <w:left w:val="none" w:sz="0" w:space="0" w:color="auto"/>
            <w:bottom w:val="none" w:sz="0" w:space="0" w:color="auto"/>
            <w:right w:val="none" w:sz="0" w:space="0" w:color="auto"/>
          </w:divBdr>
        </w:div>
        <w:div w:id="586571364">
          <w:marLeft w:val="0"/>
          <w:marRight w:val="0"/>
          <w:marTop w:val="0"/>
          <w:marBottom w:val="0"/>
          <w:divBdr>
            <w:top w:val="none" w:sz="0" w:space="0" w:color="auto"/>
            <w:left w:val="none" w:sz="0" w:space="0" w:color="auto"/>
            <w:bottom w:val="none" w:sz="0" w:space="0" w:color="auto"/>
            <w:right w:val="none" w:sz="0" w:space="0" w:color="auto"/>
          </w:divBdr>
        </w:div>
        <w:div w:id="1163936216">
          <w:marLeft w:val="0"/>
          <w:marRight w:val="0"/>
          <w:marTop w:val="0"/>
          <w:marBottom w:val="0"/>
          <w:divBdr>
            <w:top w:val="none" w:sz="0" w:space="0" w:color="auto"/>
            <w:left w:val="none" w:sz="0" w:space="0" w:color="auto"/>
            <w:bottom w:val="none" w:sz="0" w:space="0" w:color="auto"/>
            <w:right w:val="none" w:sz="0" w:space="0" w:color="auto"/>
          </w:divBdr>
        </w:div>
        <w:div w:id="432214983">
          <w:marLeft w:val="0"/>
          <w:marRight w:val="0"/>
          <w:marTop w:val="0"/>
          <w:marBottom w:val="0"/>
          <w:divBdr>
            <w:top w:val="none" w:sz="0" w:space="0" w:color="auto"/>
            <w:left w:val="none" w:sz="0" w:space="0" w:color="auto"/>
            <w:bottom w:val="none" w:sz="0" w:space="0" w:color="auto"/>
            <w:right w:val="none" w:sz="0" w:space="0" w:color="auto"/>
          </w:divBdr>
        </w:div>
        <w:div w:id="1242716837">
          <w:marLeft w:val="0"/>
          <w:marRight w:val="0"/>
          <w:marTop w:val="0"/>
          <w:marBottom w:val="0"/>
          <w:divBdr>
            <w:top w:val="none" w:sz="0" w:space="0" w:color="auto"/>
            <w:left w:val="none" w:sz="0" w:space="0" w:color="auto"/>
            <w:bottom w:val="none" w:sz="0" w:space="0" w:color="auto"/>
            <w:right w:val="none" w:sz="0" w:space="0" w:color="auto"/>
          </w:divBdr>
        </w:div>
        <w:div w:id="386608663">
          <w:marLeft w:val="0"/>
          <w:marRight w:val="0"/>
          <w:marTop w:val="0"/>
          <w:marBottom w:val="0"/>
          <w:divBdr>
            <w:top w:val="none" w:sz="0" w:space="0" w:color="auto"/>
            <w:left w:val="none" w:sz="0" w:space="0" w:color="auto"/>
            <w:bottom w:val="none" w:sz="0" w:space="0" w:color="auto"/>
            <w:right w:val="none" w:sz="0" w:space="0" w:color="auto"/>
          </w:divBdr>
        </w:div>
        <w:div w:id="1009481722">
          <w:marLeft w:val="0"/>
          <w:marRight w:val="0"/>
          <w:marTop w:val="0"/>
          <w:marBottom w:val="0"/>
          <w:divBdr>
            <w:top w:val="none" w:sz="0" w:space="0" w:color="auto"/>
            <w:left w:val="none" w:sz="0" w:space="0" w:color="auto"/>
            <w:bottom w:val="none" w:sz="0" w:space="0" w:color="auto"/>
            <w:right w:val="none" w:sz="0" w:space="0" w:color="auto"/>
          </w:divBdr>
        </w:div>
        <w:div w:id="1514102751">
          <w:marLeft w:val="0"/>
          <w:marRight w:val="0"/>
          <w:marTop w:val="0"/>
          <w:marBottom w:val="0"/>
          <w:divBdr>
            <w:top w:val="none" w:sz="0" w:space="0" w:color="auto"/>
            <w:left w:val="none" w:sz="0" w:space="0" w:color="auto"/>
            <w:bottom w:val="none" w:sz="0" w:space="0" w:color="auto"/>
            <w:right w:val="none" w:sz="0" w:space="0" w:color="auto"/>
          </w:divBdr>
        </w:div>
        <w:div w:id="90127860">
          <w:marLeft w:val="0"/>
          <w:marRight w:val="0"/>
          <w:marTop w:val="0"/>
          <w:marBottom w:val="0"/>
          <w:divBdr>
            <w:top w:val="none" w:sz="0" w:space="0" w:color="auto"/>
            <w:left w:val="none" w:sz="0" w:space="0" w:color="auto"/>
            <w:bottom w:val="none" w:sz="0" w:space="0" w:color="auto"/>
            <w:right w:val="none" w:sz="0" w:space="0" w:color="auto"/>
          </w:divBdr>
        </w:div>
        <w:div w:id="1318538952">
          <w:marLeft w:val="0"/>
          <w:marRight w:val="0"/>
          <w:marTop w:val="0"/>
          <w:marBottom w:val="0"/>
          <w:divBdr>
            <w:top w:val="none" w:sz="0" w:space="0" w:color="auto"/>
            <w:left w:val="none" w:sz="0" w:space="0" w:color="auto"/>
            <w:bottom w:val="none" w:sz="0" w:space="0" w:color="auto"/>
            <w:right w:val="none" w:sz="0" w:space="0" w:color="auto"/>
          </w:divBdr>
        </w:div>
        <w:div w:id="1614940738">
          <w:marLeft w:val="0"/>
          <w:marRight w:val="0"/>
          <w:marTop w:val="0"/>
          <w:marBottom w:val="0"/>
          <w:divBdr>
            <w:top w:val="none" w:sz="0" w:space="0" w:color="auto"/>
            <w:left w:val="none" w:sz="0" w:space="0" w:color="auto"/>
            <w:bottom w:val="none" w:sz="0" w:space="0" w:color="auto"/>
            <w:right w:val="none" w:sz="0" w:space="0" w:color="auto"/>
          </w:divBdr>
        </w:div>
        <w:div w:id="216628145">
          <w:marLeft w:val="0"/>
          <w:marRight w:val="0"/>
          <w:marTop w:val="0"/>
          <w:marBottom w:val="0"/>
          <w:divBdr>
            <w:top w:val="none" w:sz="0" w:space="0" w:color="auto"/>
            <w:left w:val="none" w:sz="0" w:space="0" w:color="auto"/>
            <w:bottom w:val="none" w:sz="0" w:space="0" w:color="auto"/>
            <w:right w:val="none" w:sz="0" w:space="0" w:color="auto"/>
          </w:divBdr>
        </w:div>
        <w:div w:id="1794712534">
          <w:marLeft w:val="0"/>
          <w:marRight w:val="0"/>
          <w:marTop w:val="0"/>
          <w:marBottom w:val="0"/>
          <w:divBdr>
            <w:top w:val="none" w:sz="0" w:space="0" w:color="auto"/>
            <w:left w:val="none" w:sz="0" w:space="0" w:color="auto"/>
            <w:bottom w:val="none" w:sz="0" w:space="0" w:color="auto"/>
            <w:right w:val="none" w:sz="0" w:space="0" w:color="auto"/>
          </w:divBdr>
        </w:div>
        <w:div w:id="1440027024">
          <w:marLeft w:val="0"/>
          <w:marRight w:val="0"/>
          <w:marTop w:val="0"/>
          <w:marBottom w:val="0"/>
          <w:divBdr>
            <w:top w:val="none" w:sz="0" w:space="0" w:color="auto"/>
            <w:left w:val="none" w:sz="0" w:space="0" w:color="auto"/>
            <w:bottom w:val="none" w:sz="0" w:space="0" w:color="auto"/>
            <w:right w:val="none" w:sz="0" w:space="0" w:color="auto"/>
          </w:divBdr>
        </w:div>
        <w:div w:id="1501001340">
          <w:marLeft w:val="0"/>
          <w:marRight w:val="0"/>
          <w:marTop w:val="0"/>
          <w:marBottom w:val="0"/>
          <w:divBdr>
            <w:top w:val="none" w:sz="0" w:space="0" w:color="auto"/>
            <w:left w:val="none" w:sz="0" w:space="0" w:color="auto"/>
            <w:bottom w:val="none" w:sz="0" w:space="0" w:color="auto"/>
            <w:right w:val="none" w:sz="0" w:space="0" w:color="auto"/>
          </w:divBdr>
        </w:div>
        <w:div w:id="453863182">
          <w:marLeft w:val="0"/>
          <w:marRight w:val="0"/>
          <w:marTop w:val="0"/>
          <w:marBottom w:val="0"/>
          <w:divBdr>
            <w:top w:val="none" w:sz="0" w:space="0" w:color="auto"/>
            <w:left w:val="none" w:sz="0" w:space="0" w:color="auto"/>
            <w:bottom w:val="none" w:sz="0" w:space="0" w:color="auto"/>
            <w:right w:val="none" w:sz="0" w:space="0" w:color="auto"/>
          </w:divBdr>
        </w:div>
        <w:div w:id="1005089957">
          <w:marLeft w:val="0"/>
          <w:marRight w:val="0"/>
          <w:marTop w:val="0"/>
          <w:marBottom w:val="0"/>
          <w:divBdr>
            <w:top w:val="none" w:sz="0" w:space="0" w:color="auto"/>
            <w:left w:val="none" w:sz="0" w:space="0" w:color="auto"/>
            <w:bottom w:val="none" w:sz="0" w:space="0" w:color="auto"/>
            <w:right w:val="none" w:sz="0" w:space="0" w:color="auto"/>
          </w:divBdr>
        </w:div>
        <w:div w:id="2067602491">
          <w:marLeft w:val="0"/>
          <w:marRight w:val="0"/>
          <w:marTop w:val="0"/>
          <w:marBottom w:val="0"/>
          <w:divBdr>
            <w:top w:val="none" w:sz="0" w:space="0" w:color="auto"/>
            <w:left w:val="none" w:sz="0" w:space="0" w:color="auto"/>
            <w:bottom w:val="none" w:sz="0" w:space="0" w:color="auto"/>
            <w:right w:val="none" w:sz="0" w:space="0" w:color="auto"/>
          </w:divBdr>
        </w:div>
        <w:div w:id="492184239">
          <w:marLeft w:val="0"/>
          <w:marRight w:val="0"/>
          <w:marTop w:val="0"/>
          <w:marBottom w:val="0"/>
          <w:divBdr>
            <w:top w:val="none" w:sz="0" w:space="0" w:color="auto"/>
            <w:left w:val="none" w:sz="0" w:space="0" w:color="auto"/>
            <w:bottom w:val="none" w:sz="0" w:space="0" w:color="auto"/>
            <w:right w:val="none" w:sz="0" w:space="0" w:color="auto"/>
          </w:divBdr>
        </w:div>
        <w:div w:id="346710401">
          <w:marLeft w:val="0"/>
          <w:marRight w:val="0"/>
          <w:marTop w:val="0"/>
          <w:marBottom w:val="0"/>
          <w:divBdr>
            <w:top w:val="none" w:sz="0" w:space="0" w:color="auto"/>
            <w:left w:val="none" w:sz="0" w:space="0" w:color="auto"/>
            <w:bottom w:val="none" w:sz="0" w:space="0" w:color="auto"/>
            <w:right w:val="none" w:sz="0" w:space="0" w:color="auto"/>
          </w:divBdr>
        </w:div>
        <w:div w:id="1034422975">
          <w:marLeft w:val="0"/>
          <w:marRight w:val="0"/>
          <w:marTop w:val="0"/>
          <w:marBottom w:val="0"/>
          <w:divBdr>
            <w:top w:val="none" w:sz="0" w:space="0" w:color="auto"/>
            <w:left w:val="none" w:sz="0" w:space="0" w:color="auto"/>
            <w:bottom w:val="none" w:sz="0" w:space="0" w:color="auto"/>
            <w:right w:val="none" w:sz="0" w:space="0" w:color="auto"/>
          </w:divBdr>
        </w:div>
        <w:div w:id="1449347755">
          <w:marLeft w:val="0"/>
          <w:marRight w:val="0"/>
          <w:marTop w:val="0"/>
          <w:marBottom w:val="0"/>
          <w:divBdr>
            <w:top w:val="none" w:sz="0" w:space="0" w:color="auto"/>
            <w:left w:val="none" w:sz="0" w:space="0" w:color="auto"/>
            <w:bottom w:val="none" w:sz="0" w:space="0" w:color="auto"/>
            <w:right w:val="none" w:sz="0" w:space="0" w:color="auto"/>
          </w:divBdr>
        </w:div>
        <w:div w:id="287048261">
          <w:marLeft w:val="0"/>
          <w:marRight w:val="0"/>
          <w:marTop w:val="0"/>
          <w:marBottom w:val="0"/>
          <w:divBdr>
            <w:top w:val="none" w:sz="0" w:space="0" w:color="auto"/>
            <w:left w:val="none" w:sz="0" w:space="0" w:color="auto"/>
            <w:bottom w:val="none" w:sz="0" w:space="0" w:color="auto"/>
            <w:right w:val="none" w:sz="0" w:space="0" w:color="auto"/>
          </w:divBdr>
        </w:div>
        <w:div w:id="498426845">
          <w:marLeft w:val="0"/>
          <w:marRight w:val="0"/>
          <w:marTop w:val="0"/>
          <w:marBottom w:val="0"/>
          <w:divBdr>
            <w:top w:val="none" w:sz="0" w:space="0" w:color="auto"/>
            <w:left w:val="none" w:sz="0" w:space="0" w:color="auto"/>
            <w:bottom w:val="none" w:sz="0" w:space="0" w:color="auto"/>
            <w:right w:val="none" w:sz="0" w:space="0" w:color="auto"/>
          </w:divBdr>
        </w:div>
        <w:div w:id="1208107126">
          <w:marLeft w:val="0"/>
          <w:marRight w:val="0"/>
          <w:marTop w:val="0"/>
          <w:marBottom w:val="0"/>
          <w:divBdr>
            <w:top w:val="none" w:sz="0" w:space="0" w:color="auto"/>
            <w:left w:val="none" w:sz="0" w:space="0" w:color="auto"/>
            <w:bottom w:val="none" w:sz="0" w:space="0" w:color="auto"/>
            <w:right w:val="none" w:sz="0" w:space="0" w:color="auto"/>
          </w:divBdr>
        </w:div>
        <w:div w:id="2002343755">
          <w:marLeft w:val="0"/>
          <w:marRight w:val="0"/>
          <w:marTop w:val="0"/>
          <w:marBottom w:val="0"/>
          <w:divBdr>
            <w:top w:val="none" w:sz="0" w:space="0" w:color="auto"/>
            <w:left w:val="none" w:sz="0" w:space="0" w:color="auto"/>
            <w:bottom w:val="none" w:sz="0" w:space="0" w:color="auto"/>
            <w:right w:val="none" w:sz="0" w:space="0" w:color="auto"/>
          </w:divBdr>
        </w:div>
        <w:div w:id="694254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amazon.com/Feasting-Word-Year-through-Eastertide-ebook/dp/B0055D788Y/ref=sr_1_1?keywords=feasting+on+the+word+year+c+lent&amp;qid=1553209832&amp;s=gateway&amp;sr=8-1-spell" TargetMode="External"/><Relationship Id="rId1" Type="http://schemas.openxmlformats.org/officeDocument/2006/relationships/hyperlink" Target="https://www.amazon.com/Feasting-Word-Year-through-Eastertide-ebook/dp/B0055D788Y/ref=sr_1_1?keywords=feasting+on+the+word+year+c+lent&amp;qid=1553209832&amp;s=gateway&amp;sr=8-1-sp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2019-03-27T17:19:00Z</dcterms:created>
  <dcterms:modified xsi:type="dcterms:W3CDTF">2019-03-27T17:19:00Z</dcterms:modified>
</cp:coreProperties>
</file>